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CA05" w14:textId="7E4D9ABE" w:rsidR="00B50A8E" w:rsidRPr="00B50A8E" w:rsidRDefault="00B50A8E" w:rsidP="00B50A8E">
      <w:pPr>
        <w:spacing w:after="0"/>
        <w:jc w:val="center"/>
        <w:rPr>
          <w:rFonts w:ascii="Comic Sans MS" w:hAnsi="Comic Sans MS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D0CB7"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0" locked="0" layoutInCell="1" allowOverlap="1" wp14:anchorId="3E80EBE6" wp14:editId="089B0A2D">
            <wp:simplePos x="0" y="0"/>
            <wp:positionH relativeFrom="margin">
              <wp:posOffset>-1995</wp:posOffset>
            </wp:positionH>
            <wp:positionV relativeFrom="paragraph">
              <wp:posOffset>72570</wp:posOffset>
            </wp:positionV>
            <wp:extent cx="1672408" cy="1460319"/>
            <wp:effectExtent l="0" t="0" r="4445" b="6985"/>
            <wp:wrapNone/>
            <wp:docPr id="103858642" name="Picture 103858642" descr="Black Panther Drawing by Paul Stowe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Panther Drawing by Paul Stowe | Saatchi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74" cy="14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64" w:rsidRPr="008D0CB7"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35E65E7B" wp14:editId="402232ED">
            <wp:simplePos x="0" y="0"/>
            <wp:positionH relativeFrom="margin">
              <wp:posOffset>5616847</wp:posOffset>
            </wp:positionH>
            <wp:positionV relativeFrom="paragraph">
              <wp:posOffset>209369</wp:posOffset>
            </wp:positionV>
            <wp:extent cx="1223134" cy="1081377"/>
            <wp:effectExtent l="0" t="0" r="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4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PAN</w:t>
      </w:r>
      <w:r w:rsidRPr="00B50A8E">
        <w:rPr>
          <w:rFonts w:ascii="Comic Sans MS" w:hAnsi="Comic Sans MS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THERS CLASS NEWSLETTER </w:t>
      </w:r>
    </w:p>
    <w:p w14:paraId="04EDF1B2" w14:textId="699F588D" w:rsidR="00B50A8E" w:rsidRPr="00B50A8E" w:rsidRDefault="00D67B3C" w:rsidP="00B50A8E">
      <w:pPr>
        <w:spacing w:after="0"/>
        <w:jc w:val="center"/>
        <w:rPr>
          <w:rFonts w:ascii="Comic Sans MS" w:hAnsi="Comic Sans MS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April</w:t>
      </w:r>
      <w:r w:rsidR="00B50A8E" w:rsidRPr="00B50A8E">
        <w:rPr>
          <w:rFonts w:ascii="Comic Sans MS" w:hAnsi="Comic Sans MS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2023</w:t>
      </w:r>
    </w:p>
    <w:p w14:paraId="55E9A0C8" w14:textId="375DDEE7" w:rsidR="00965362" w:rsidRPr="001F229B" w:rsidRDefault="00965362" w:rsidP="00732A90">
      <w:pPr>
        <w:spacing w:after="0"/>
        <w:ind w:left="-142" w:firstLine="142"/>
        <w:jc w:val="center"/>
        <w:rPr>
          <w:rFonts w:ascii="Comic Sans MS" w:hAnsi="Comic Sans MS"/>
          <w:noProof/>
          <w:sz w:val="32"/>
          <w:szCs w:val="32"/>
          <w:u w:val="single"/>
        </w:rPr>
      </w:pPr>
    </w:p>
    <w:p w14:paraId="248E2221" w14:textId="01F20ABA" w:rsidR="00965362" w:rsidRPr="001F229B" w:rsidRDefault="00D524ED" w:rsidP="00D524ED">
      <w:pPr>
        <w:spacing w:after="0"/>
        <w:jc w:val="center"/>
        <w:rPr>
          <w:rFonts w:ascii="Comic Sans MS" w:hAnsi="Comic Sans MS"/>
          <w:noProof/>
          <w:sz w:val="40"/>
          <w:szCs w:val="40"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B81D10D" wp14:editId="52448110">
            <wp:extent cx="3302000" cy="1183948"/>
            <wp:effectExtent l="0" t="0" r="0" b="0"/>
            <wp:docPr id="603310575" name="Picture 1" descr="Free custom printable Back to School banner templates | 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ustom printable Back to School banner templates | Can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04" cy="12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D0E7" w14:textId="77777777" w:rsidR="00044D80" w:rsidRDefault="00044D80" w:rsidP="00044D80">
      <w:pPr>
        <w:spacing w:after="0"/>
        <w:jc w:val="both"/>
        <w:rPr>
          <w:rFonts w:ascii="Comic Sans MS" w:hAnsi="Comic Sans MS"/>
        </w:rPr>
      </w:pPr>
    </w:p>
    <w:p w14:paraId="112B32A5" w14:textId="4E3D26A6" w:rsidR="00A20B84" w:rsidRPr="00370AFA" w:rsidRDefault="00A81A37" w:rsidP="00833813">
      <w:pPr>
        <w:spacing w:after="0"/>
        <w:jc w:val="both"/>
        <w:rPr>
          <w:rFonts w:ascii="Comic Sans MS" w:hAnsi="Comic Sans MS"/>
        </w:rPr>
      </w:pPr>
      <w:r w:rsidRPr="3383CF7C">
        <w:rPr>
          <w:rFonts w:ascii="Comic Sans MS" w:hAnsi="Comic Sans MS"/>
          <w:noProof/>
          <w:lang w:eastAsia="en-GB"/>
        </w:rPr>
        <w:t>Welcome back</w:t>
      </w:r>
      <w:r w:rsidR="00D67B3C" w:rsidRPr="3383CF7C">
        <w:rPr>
          <w:rFonts w:ascii="Comic Sans MS" w:hAnsi="Comic Sans MS"/>
          <w:noProof/>
          <w:lang w:eastAsia="en-GB"/>
        </w:rPr>
        <w:t xml:space="preserve"> </w:t>
      </w:r>
      <w:r w:rsidR="00B100EF">
        <w:rPr>
          <w:rFonts w:ascii="Comic Sans MS" w:hAnsi="Comic Sans MS"/>
          <w:noProof/>
          <w:lang w:eastAsia="en-GB"/>
        </w:rPr>
        <w:t>Y</w:t>
      </w:r>
      <w:r w:rsidR="00D67B3C" w:rsidRPr="3383CF7C">
        <w:rPr>
          <w:rFonts w:ascii="Comic Sans MS" w:hAnsi="Comic Sans MS"/>
          <w:noProof/>
          <w:lang w:eastAsia="en-GB"/>
        </w:rPr>
        <w:t>ear 5</w:t>
      </w:r>
      <w:r w:rsidRPr="3383CF7C">
        <w:rPr>
          <w:rFonts w:ascii="Comic Sans MS" w:hAnsi="Comic Sans MS"/>
          <w:noProof/>
          <w:lang w:eastAsia="en-GB"/>
        </w:rPr>
        <w:t xml:space="preserve">!  </w:t>
      </w:r>
      <w:r w:rsidR="004D0E31" w:rsidRPr="3383CF7C">
        <w:rPr>
          <w:rFonts w:ascii="Comic Sans MS" w:hAnsi="Comic Sans MS"/>
          <w:noProof/>
          <w:lang w:eastAsia="en-GB"/>
        </w:rPr>
        <w:t>T</w:t>
      </w:r>
      <w:r w:rsidR="3D6A4A69" w:rsidRPr="3383CF7C">
        <w:rPr>
          <w:rFonts w:ascii="Comic Sans MS" w:hAnsi="Comic Sans MS"/>
          <w:noProof/>
          <w:lang w:eastAsia="en-GB"/>
        </w:rPr>
        <w:t>hankfully, t</w:t>
      </w:r>
      <w:r w:rsidR="004D0E31" w:rsidRPr="3383CF7C">
        <w:rPr>
          <w:rFonts w:ascii="Comic Sans MS" w:hAnsi="Comic Sans MS"/>
          <w:noProof/>
          <w:lang w:eastAsia="en-GB"/>
        </w:rPr>
        <w:t xml:space="preserve">he days are beginning to get longer and sunnier as we </w:t>
      </w:r>
      <w:r w:rsidR="00FB344E" w:rsidRPr="3383CF7C">
        <w:rPr>
          <w:rFonts w:ascii="Comic Sans MS" w:hAnsi="Comic Sans MS"/>
          <w:noProof/>
          <w:lang w:eastAsia="en-GB"/>
        </w:rPr>
        <w:t>enter summer term</w:t>
      </w:r>
      <w:r w:rsidR="00B100EF">
        <w:rPr>
          <w:rFonts w:ascii="Comic Sans MS" w:hAnsi="Comic Sans MS"/>
          <w:noProof/>
          <w:lang w:eastAsia="en-GB"/>
        </w:rPr>
        <w:t>,</w:t>
      </w:r>
      <w:r w:rsidR="00D524ED">
        <w:rPr>
          <w:rFonts w:ascii="Comic Sans MS" w:hAnsi="Comic Sans MS"/>
          <w:noProof/>
          <w:lang w:eastAsia="en-GB"/>
        </w:rPr>
        <w:t xml:space="preserve"> 2023</w:t>
      </w:r>
      <w:r w:rsidR="00FB344E" w:rsidRPr="3383CF7C">
        <w:rPr>
          <w:rFonts w:ascii="Comic Sans MS" w:hAnsi="Comic Sans MS"/>
          <w:noProof/>
          <w:lang w:eastAsia="en-GB"/>
        </w:rPr>
        <w:t>.</w:t>
      </w:r>
      <w:r w:rsidR="741E9131" w:rsidRPr="3383CF7C">
        <w:rPr>
          <w:rFonts w:ascii="Comic Sans MS" w:hAnsi="Comic Sans MS"/>
          <w:noProof/>
          <w:lang w:eastAsia="en-GB"/>
        </w:rPr>
        <w:t xml:space="preserve">  This term is full of excitement, fun and drama; we have lots to l</w:t>
      </w:r>
      <w:r w:rsidR="72998BB5" w:rsidRPr="3383CF7C">
        <w:rPr>
          <w:rFonts w:ascii="Comic Sans MS" w:hAnsi="Comic Sans MS"/>
          <w:noProof/>
          <w:lang w:eastAsia="en-GB"/>
        </w:rPr>
        <w:t>o</w:t>
      </w:r>
      <w:r w:rsidR="741E9131" w:rsidRPr="3383CF7C">
        <w:rPr>
          <w:rFonts w:ascii="Comic Sans MS" w:hAnsi="Comic Sans MS"/>
          <w:noProof/>
          <w:lang w:eastAsia="en-GB"/>
        </w:rPr>
        <w:t>ok forward to.</w:t>
      </w:r>
      <w:r w:rsidR="006530DA" w:rsidRPr="3383CF7C">
        <w:rPr>
          <w:rFonts w:ascii="Comic Sans MS" w:hAnsi="Comic Sans MS"/>
          <w:noProof/>
          <w:lang w:eastAsia="en-GB"/>
        </w:rPr>
        <w:t xml:space="preserve"> </w:t>
      </w:r>
      <w:r w:rsidR="4B556BAF" w:rsidRPr="3383CF7C">
        <w:rPr>
          <w:rFonts w:ascii="Comic Sans MS" w:hAnsi="Comic Sans MS"/>
          <w:noProof/>
          <w:lang w:eastAsia="en-GB"/>
        </w:rPr>
        <w:t xml:space="preserve"> </w:t>
      </w:r>
      <w:r w:rsidR="02C5E289" w:rsidRPr="3383CF7C">
        <w:rPr>
          <w:rFonts w:ascii="Comic Sans MS" w:hAnsi="Comic Sans MS"/>
          <w:noProof/>
          <w:lang w:eastAsia="en-GB"/>
        </w:rPr>
        <w:t>Year 5 staff are</w:t>
      </w:r>
      <w:r w:rsidR="00656B1C" w:rsidRPr="3383CF7C">
        <w:rPr>
          <w:rFonts w:ascii="Comic Sans MS" w:hAnsi="Comic Sans MS"/>
          <w:noProof/>
          <w:lang w:eastAsia="en-GB"/>
        </w:rPr>
        <w:t xml:space="preserve"> very proud of how </w:t>
      </w:r>
      <w:r w:rsidR="006B7AF7" w:rsidRPr="3383CF7C">
        <w:rPr>
          <w:rFonts w:ascii="Comic Sans MS" w:hAnsi="Comic Sans MS"/>
          <w:noProof/>
          <w:lang w:eastAsia="en-GB"/>
        </w:rPr>
        <w:t xml:space="preserve">hard the children worked last term and how much they </w:t>
      </w:r>
      <w:r w:rsidR="00FB344E" w:rsidRPr="3383CF7C">
        <w:rPr>
          <w:rFonts w:ascii="Comic Sans MS" w:hAnsi="Comic Sans MS"/>
          <w:noProof/>
          <w:lang w:eastAsia="en-GB"/>
        </w:rPr>
        <w:t xml:space="preserve">are using </w:t>
      </w:r>
      <w:r w:rsidR="005F6103" w:rsidRPr="3383CF7C">
        <w:rPr>
          <w:rFonts w:ascii="Comic Sans MS" w:hAnsi="Comic Sans MS"/>
          <w:noProof/>
          <w:lang w:eastAsia="en-GB"/>
        </w:rPr>
        <w:t>their learning</w:t>
      </w:r>
      <w:r w:rsidR="006B7AF7" w:rsidRPr="3383CF7C">
        <w:rPr>
          <w:rFonts w:ascii="Comic Sans MS" w:hAnsi="Comic Sans MS"/>
          <w:noProof/>
          <w:lang w:eastAsia="en-GB"/>
        </w:rPr>
        <w:t xml:space="preserve"> to help them progress</w:t>
      </w:r>
      <w:r w:rsidR="00F4686C" w:rsidRPr="3383CF7C">
        <w:rPr>
          <w:rFonts w:ascii="Comic Sans MS" w:hAnsi="Comic Sans MS"/>
          <w:noProof/>
          <w:lang w:eastAsia="en-GB"/>
        </w:rPr>
        <w:t xml:space="preserve">.  </w:t>
      </w:r>
    </w:p>
    <w:p w14:paraId="200D6538" w14:textId="54C6F1DF" w:rsidR="00A20B84" w:rsidRDefault="00A20B84" w:rsidP="00833813">
      <w:pPr>
        <w:spacing w:after="0"/>
        <w:jc w:val="both"/>
        <w:rPr>
          <w:rFonts w:ascii="Comic Sans MS" w:hAnsi="Comic Sans MS"/>
          <w:u w:val="single"/>
        </w:rPr>
      </w:pPr>
    </w:p>
    <w:p w14:paraId="33AA8A64" w14:textId="3EB4BD7F" w:rsidR="00163DC5" w:rsidRDefault="00163DC5" w:rsidP="002B0D10">
      <w:pPr>
        <w:spacing w:after="0"/>
        <w:ind w:left="720"/>
        <w:jc w:val="both"/>
        <w:rPr>
          <w:rFonts w:ascii="Lato" w:hAnsi="Lato"/>
          <w:b/>
          <w:bCs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9688663" wp14:editId="021D7535">
            <wp:simplePos x="0" y="0"/>
            <wp:positionH relativeFrom="column">
              <wp:posOffset>11430</wp:posOffset>
            </wp:positionH>
            <wp:positionV relativeFrom="paragraph">
              <wp:posOffset>168275</wp:posOffset>
            </wp:positionV>
            <wp:extent cx="1657350" cy="1657350"/>
            <wp:effectExtent l="0" t="0" r="0" b="0"/>
            <wp:wrapSquare wrapText="bothSides"/>
            <wp:docPr id="3" name="Picture 3" descr="Off with Her Hea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 with Her Head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9789C" w14:textId="1BD06F3F" w:rsidR="00213719" w:rsidRDefault="00C20873" w:rsidP="00163DC5">
      <w:pPr>
        <w:spacing w:after="0"/>
        <w:jc w:val="both"/>
        <w:rPr>
          <w:rFonts w:ascii="Comic Sans MS" w:hAnsi="Comic Sans MS"/>
          <w:shd w:val="clear" w:color="auto" w:fill="FFFFFF"/>
        </w:rPr>
      </w:pPr>
      <w:r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 xml:space="preserve">Off with her </w:t>
      </w:r>
      <w:r w:rsidR="00921EA1"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>h</w:t>
      </w:r>
      <w:r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>ead</w:t>
      </w:r>
      <w:r w:rsidR="00612208" w:rsidRPr="00D524ED">
        <w:rPr>
          <w:rFonts w:ascii="Comic Sans MS" w:hAnsi="Comic Sans MS"/>
          <w:b/>
          <w:bCs/>
          <w:sz w:val="23"/>
          <w:szCs w:val="23"/>
          <w:shd w:val="clear" w:color="auto" w:fill="FFFFFF"/>
        </w:rPr>
        <w:t>!</w:t>
      </w:r>
      <w:r w:rsidR="00072BC3" w:rsidRPr="001F229B">
        <w:rPr>
          <w:rFonts w:ascii="Comic Sans MS" w:hAnsi="Comic Sans MS"/>
          <w:shd w:val="clear" w:color="auto" w:fill="FFFFFF"/>
        </w:rPr>
        <w:t xml:space="preserve"> </w:t>
      </w:r>
      <w:r w:rsidR="00D524ED">
        <w:rPr>
          <w:rFonts w:ascii="Comic Sans MS" w:hAnsi="Comic Sans MS"/>
          <w:shd w:val="clear" w:color="auto" w:fill="FFFFFF"/>
        </w:rPr>
        <w:t xml:space="preserve"> </w:t>
      </w:r>
      <w:r w:rsidRPr="00C20873">
        <w:rPr>
          <w:rFonts w:ascii="Comic Sans MS" w:hAnsi="Comic Sans MS"/>
          <w:shd w:val="clear" w:color="auto" w:fill="FFFFFF"/>
        </w:rPr>
        <w:t xml:space="preserve">What sort of man would order the beheading of his wife? </w:t>
      </w:r>
      <w:r w:rsidR="00921EA1">
        <w:rPr>
          <w:rFonts w:ascii="Comic Sans MS" w:hAnsi="Comic Sans MS"/>
          <w:shd w:val="clear" w:color="auto" w:fill="FFFFFF"/>
        </w:rPr>
        <w:t>In fact, not just one wife but two wives</w:t>
      </w:r>
      <w:r w:rsidR="00D524ED">
        <w:rPr>
          <w:rFonts w:ascii="Comic Sans MS" w:hAnsi="Comic Sans MS"/>
          <w:shd w:val="clear" w:color="auto" w:fill="FFFFFF"/>
        </w:rPr>
        <w:t>!</w:t>
      </w:r>
      <w:r w:rsidRPr="00C20873">
        <w:rPr>
          <w:rFonts w:ascii="Comic Sans MS" w:hAnsi="Comic Sans MS"/>
          <w:shd w:val="clear" w:color="auto" w:fill="FFFFFF"/>
        </w:rPr>
        <w:t xml:space="preserve"> Travel back in time to the 1500s and meet the terrifying Tudors, a domineering dynasty that </w:t>
      </w:r>
      <w:r w:rsidR="005D2FAA">
        <w:rPr>
          <w:rFonts w:ascii="Comic Sans MS" w:hAnsi="Comic Sans MS"/>
          <w:shd w:val="clear" w:color="auto" w:fill="FFFFFF"/>
        </w:rPr>
        <w:t xml:space="preserve">brought about astonishing changes to our country.  </w:t>
      </w:r>
      <w:r w:rsidRPr="00C20873">
        <w:rPr>
          <w:rFonts w:ascii="Comic Sans MS" w:hAnsi="Comic Sans MS"/>
          <w:shd w:val="clear" w:color="auto" w:fill="FFFFFF"/>
        </w:rPr>
        <w:t xml:space="preserve"> Discover an opulent court where dancing and singing </w:t>
      </w:r>
      <w:r w:rsidR="00921EA1">
        <w:rPr>
          <w:rFonts w:ascii="Comic Sans MS" w:hAnsi="Comic Sans MS"/>
          <w:shd w:val="clear" w:color="auto" w:fill="FFFFFF"/>
        </w:rPr>
        <w:t>went</w:t>
      </w:r>
      <w:r w:rsidRPr="00C20873">
        <w:rPr>
          <w:rFonts w:ascii="Comic Sans MS" w:hAnsi="Comic Sans MS"/>
          <w:shd w:val="clear" w:color="auto" w:fill="FFFFFF"/>
        </w:rPr>
        <w:t xml:space="preserve"> hand in hand with swift falls from favour, and even swifter falling of heads. Develop your painting skills</w:t>
      </w:r>
      <w:r w:rsidR="00921EA1">
        <w:rPr>
          <w:rFonts w:ascii="Comic Sans MS" w:hAnsi="Comic Sans MS"/>
          <w:shd w:val="clear" w:color="auto" w:fill="FFFFFF"/>
        </w:rPr>
        <w:t>,</w:t>
      </w:r>
      <w:r w:rsidRPr="00C20873">
        <w:rPr>
          <w:rFonts w:ascii="Comic Sans MS" w:hAnsi="Comic Sans MS"/>
          <w:shd w:val="clear" w:color="auto" w:fill="FFFFFF"/>
        </w:rPr>
        <w:t xml:space="preserve"> solve riddles and remember to protect your precious neck with a large white ruff if you want to survive at Tudor court</w:t>
      </w:r>
      <w:r w:rsidR="00A81FB0">
        <w:rPr>
          <w:rFonts w:ascii="Comic Sans MS" w:hAnsi="Comic Sans MS"/>
          <w:shd w:val="clear" w:color="auto" w:fill="FFFFFF"/>
        </w:rPr>
        <w:t xml:space="preserve">! </w:t>
      </w:r>
      <w:r w:rsidRPr="00C20873">
        <w:rPr>
          <w:rFonts w:ascii="Comic Sans MS" w:hAnsi="Comic Sans MS"/>
          <w:shd w:val="clear" w:color="auto" w:fill="FFFFFF"/>
        </w:rPr>
        <w:t xml:space="preserve"> Flex your detective muscles and become a criminal investigator.</w:t>
      </w:r>
      <w:r w:rsidR="00A81FB0">
        <w:rPr>
          <w:rFonts w:ascii="Comic Sans MS" w:hAnsi="Comic Sans MS"/>
          <w:shd w:val="clear" w:color="auto" w:fill="FFFFFF"/>
        </w:rPr>
        <w:t xml:space="preserve">  </w:t>
      </w:r>
      <w:r w:rsidRPr="00C20873">
        <w:rPr>
          <w:rFonts w:ascii="Comic Sans MS" w:hAnsi="Comic Sans MS"/>
          <w:shd w:val="clear" w:color="auto" w:fill="FFFFFF"/>
        </w:rPr>
        <w:t>How will you find the accused, innocent or guilty? It’s your turn to take part in one of the most famous trials that the world has ever known.</w:t>
      </w:r>
      <w:r w:rsidR="00207795">
        <w:rPr>
          <w:rFonts w:ascii="Comic Sans MS" w:hAnsi="Comic Sans MS"/>
          <w:shd w:val="clear" w:color="auto" w:fill="FFFFFF"/>
        </w:rPr>
        <w:tab/>
      </w:r>
    </w:p>
    <w:p w14:paraId="26105905" w14:textId="5126CE05" w:rsidR="0097277F" w:rsidRPr="001F229B" w:rsidRDefault="0097277F" w:rsidP="003833BC">
      <w:pPr>
        <w:spacing w:after="0"/>
        <w:jc w:val="both"/>
        <w:rPr>
          <w:rFonts w:ascii="Comic Sans MS" w:hAnsi="Comic Sans MS"/>
          <w:shd w:val="clear" w:color="auto" w:fill="FFFFFF"/>
        </w:rPr>
      </w:pPr>
    </w:p>
    <w:p w14:paraId="70E615B0" w14:textId="7918FAC9" w:rsidR="00363E08" w:rsidRDefault="00807A05" w:rsidP="003833BC">
      <w:pPr>
        <w:spacing w:after="0"/>
        <w:jc w:val="both"/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b/>
          <w:bCs/>
          <w:shd w:val="clear" w:color="auto" w:fill="FFFFFF"/>
        </w:rPr>
        <w:t xml:space="preserve">English: </w:t>
      </w:r>
      <w:r w:rsidR="00A81FB0">
        <w:rPr>
          <w:rFonts w:ascii="Comic Sans MS" w:hAnsi="Comic Sans MS"/>
          <w:shd w:val="clear" w:color="auto" w:fill="FFFFFF"/>
        </w:rPr>
        <w:t xml:space="preserve">The children </w:t>
      </w:r>
      <w:r w:rsidR="00053859">
        <w:rPr>
          <w:rFonts w:ascii="Comic Sans MS" w:hAnsi="Comic Sans MS"/>
          <w:shd w:val="clear" w:color="auto" w:fill="FFFFFF"/>
        </w:rPr>
        <w:t xml:space="preserve">will be learning the </w:t>
      </w:r>
      <w:r w:rsidR="00A81FB0">
        <w:rPr>
          <w:rFonts w:ascii="Comic Sans MS" w:hAnsi="Comic Sans MS"/>
          <w:shd w:val="clear" w:color="auto" w:fill="FFFFFF"/>
        </w:rPr>
        <w:t>features of l</w:t>
      </w:r>
      <w:r w:rsidR="00053859">
        <w:rPr>
          <w:rFonts w:ascii="Comic Sans MS" w:hAnsi="Comic Sans MS"/>
          <w:shd w:val="clear" w:color="auto" w:fill="FFFFFF"/>
        </w:rPr>
        <w:t xml:space="preserve">egends as well as </w:t>
      </w:r>
      <w:r w:rsidR="00F446F5">
        <w:rPr>
          <w:rFonts w:ascii="Comic Sans MS" w:hAnsi="Comic Sans MS"/>
          <w:shd w:val="clear" w:color="auto" w:fill="FFFFFF"/>
        </w:rPr>
        <w:t>writing their own</w:t>
      </w:r>
      <w:r w:rsidR="00D524ED">
        <w:rPr>
          <w:rFonts w:ascii="Comic Sans MS" w:hAnsi="Comic Sans MS"/>
          <w:shd w:val="clear" w:color="auto" w:fill="FFFFFF"/>
        </w:rPr>
        <w:t xml:space="preserve"> based on the classic 14</w:t>
      </w:r>
      <w:r w:rsidR="00D524ED" w:rsidRPr="00D524ED">
        <w:rPr>
          <w:rFonts w:ascii="Comic Sans MS" w:hAnsi="Comic Sans MS"/>
          <w:shd w:val="clear" w:color="auto" w:fill="FFFFFF"/>
          <w:vertAlign w:val="superscript"/>
        </w:rPr>
        <w:t>th</w:t>
      </w:r>
      <w:r w:rsidR="00D524ED">
        <w:rPr>
          <w:rFonts w:ascii="Comic Sans MS" w:hAnsi="Comic Sans MS"/>
          <w:shd w:val="clear" w:color="auto" w:fill="FFFFFF"/>
        </w:rPr>
        <w:t xml:space="preserve"> century tale of “Gawain and the Green Knight.”  </w:t>
      </w:r>
      <w:r w:rsidR="00B34FFF">
        <w:rPr>
          <w:rFonts w:ascii="Comic Sans MS" w:hAnsi="Comic Sans MS"/>
          <w:shd w:val="clear" w:color="auto" w:fill="FFFFFF"/>
        </w:rPr>
        <w:t>They wi</w:t>
      </w:r>
      <w:r w:rsidR="00466375">
        <w:rPr>
          <w:rFonts w:ascii="Comic Sans MS" w:hAnsi="Comic Sans MS"/>
          <w:shd w:val="clear" w:color="auto" w:fill="FFFFFF"/>
        </w:rPr>
        <w:t>ll</w:t>
      </w:r>
      <w:r w:rsidR="00B34FFF">
        <w:rPr>
          <w:rFonts w:ascii="Comic Sans MS" w:hAnsi="Comic Sans MS"/>
          <w:shd w:val="clear" w:color="auto" w:fill="FFFFFF"/>
        </w:rPr>
        <w:t xml:space="preserve"> also be focusing on </w:t>
      </w:r>
      <w:r w:rsidR="00F446F5">
        <w:rPr>
          <w:rFonts w:ascii="Comic Sans MS" w:hAnsi="Comic Sans MS"/>
          <w:shd w:val="clear" w:color="auto" w:fill="FFFFFF"/>
        </w:rPr>
        <w:t>p</w:t>
      </w:r>
      <w:r w:rsidR="003E6289">
        <w:rPr>
          <w:rFonts w:ascii="Comic Sans MS" w:hAnsi="Comic Sans MS"/>
          <w:shd w:val="clear" w:color="auto" w:fill="FFFFFF"/>
        </w:rPr>
        <w:t>ersuasive writi</w:t>
      </w:r>
      <w:r w:rsidR="00D524ED">
        <w:rPr>
          <w:rFonts w:ascii="Comic Sans MS" w:hAnsi="Comic Sans MS"/>
          <w:shd w:val="clear" w:color="auto" w:fill="FFFFFF"/>
        </w:rPr>
        <w:t xml:space="preserve">ng:  this will be </w:t>
      </w:r>
      <w:r w:rsidR="00340D46">
        <w:rPr>
          <w:rFonts w:ascii="Comic Sans MS" w:hAnsi="Comic Sans MS"/>
          <w:shd w:val="clear" w:color="auto" w:fill="FFFFFF"/>
        </w:rPr>
        <w:t xml:space="preserve">a great opportunity for the children to use their skills of persuasion to put across </w:t>
      </w:r>
      <w:r w:rsidR="007122CD">
        <w:rPr>
          <w:rFonts w:ascii="Comic Sans MS" w:hAnsi="Comic Sans MS"/>
          <w:shd w:val="clear" w:color="auto" w:fill="FFFFFF"/>
        </w:rPr>
        <w:t>their</w:t>
      </w:r>
      <w:r w:rsidR="00340D46">
        <w:rPr>
          <w:rFonts w:ascii="Comic Sans MS" w:hAnsi="Comic Sans MS"/>
          <w:shd w:val="clear" w:color="auto" w:fill="FFFFFF"/>
        </w:rPr>
        <w:t xml:space="preserve"> point of view</w:t>
      </w:r>
      <w:r w:rsidR="007122CD">
        <w:rPr>
          <w:rFonts w:ascii="Comic Sans MS" w:hAnsi="Comic Sans MS"/>
          <w:shd w:val="clear" w:color="auto" w:fill="FFFFFF"/>
        </w:rPr>
        <w:t xml:space="preserve"> </w:t>
      </w:r>
      <w:r w:rsidR="009D0645">
        <w:rPr>
          <w:rFonts w:ascii="Comic Sans MS" w:hAnsi="Comic Sans MS"/>
          <w:shd w:val="clear" w:color="auto" w:fill="FFFFFF"/>
        </w:rPr>
        <w:t xml:space="preserve">in a constructive manner.  There will </w:t>
      </w:r>
      <w:r w:rsidR="00D524ED">
        <w:rPr>
          <w:rFonts w:ascii="Comic Sans MS" w:hAnsi="Comic Sans MS"/>
          <w:shd w:val="clear" w:color="auto" w:fill="FFFFFF"/>
        </w:rPr>
        <w:t>continue to be</w:t>
      </w:r>
      <w:r w:rsidR="009D0645">
        <w:rPr>
          <w:rFonts w:ascii="Comic Sans MS" w:hAnsi="Comic Sans MS"/>
          <w:shd w:val="clear" w:color="auto" w:fill="FFFFFF"/>
        </w:rPr>
        <w:t xml:space="preserve"> opportunities each week for creative story writing.</w:t>
      </w:r>
      <w:r w:rsidR="002C233F">
        <w:rPr>
          <w:rFonts w:ascii="Comic Sans MS" w:hAnsi="Comic Sans MS"/>
          <w:shd w:val="clear" w:color="auto" w:fill="FFFFFF"/>
        </w:rPr>
        <w:t xml:space="preserve"> </w:t>
      </w:r>
    </w:p>
    <w:p w14:paraId="2657896C" w14:textId="77777777" w:rsidR="00044D80" w:rsidRPr="001F229B" w:rsidRDefault="00044D80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2A99C939" w14:textId="2F243252" w:rsidR="007875D5" w:rsidRDefault="007875D5" w:rsidP="003833BC">
      <w:pPr>
        <w:spacing w:after="0"/>
        <w:jc w:val="both"/>
        <w:rPr>
          <w:rFonts w:ascii="Comic Sans MS" w:hAnsi="Comic Sans MS" w:cs="Arial"/>
          <w:shd w:val="clear" w:color="auto" w:fill="FFFFFF"/>
        </w:rPr>
      </w:pPr>
      <w:r w:rsidRPr="00807A05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Maths</w:t>
      </w:r>
      <w:r w:rsidR="00807A05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:</w:t>
      </w:r>
      <w:r w:rsidR="003648EA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932994">
        <w:rPr>
          <w:rStyle w:val="Emphasis"/>
          <w:rFonts w:ascii="Comic Sans MS" w:hAnsi="Comic Sans MS"/>
          <w:i w:val="0"/>
          <w:iCs w:val="0"/>
          <w:shd w:val="clear" w:color="auto" w:fill="FFFFFF"/>
        </w:rPr>
        <w:t>We will be</w:t>
      </w:r>
      <w:r w:rsidR="00D524E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gin the term by learning about </w:t>
      </w:r>
      <w:r w:rsidR="004049D5">
        <w:rPr>
          <w:rStyle w:val="Emphasis"/>
          <w:rFonts w:ascii="Comic Sans MS" w:hAnsi="Comic Sans MS"/>
          <w:i w:val="0"/>
          <w:iCs w:val="0"/>
          <w:shd w:val="clear" w:color="auto" w:fill="FFFFFF"/>
        </w:rPr>
        <w:t>geometry</w:t>
      </w:r>
      <w:r w:rsidR="00B34FFF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and then moving on to</w:t>
      </w:r>
      <w:r w:rsidR="00932994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learning about position and movement, including </w:t>
      </w:r>
      <w:r w:rsidR="00AC6065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coordinates, </w:t>
      </w:r>
      <w:r w:rsidR="00932994">
        <w:rPr>
          <w:rStyle w:val="Emphasis"/>
          <w:rFonts w:ascii="Comic Sans MS" w:hAnsi="Comic Sans MS"/>
          <w:i w:val="0"/>
          <w:iCs w:val="0"/>
          <w:shd w:val="clear" w:color="auto" w:fill="FFFFFF"/>
        </w:rPr>
        <w:t>translati</w:t>
      </w:r>
      <w:r w:rsidR="00AC6065">
        <w:rPr>
          <w:rStyle w:val="Emphasis"/>
          <w:rFonts w:ascii="Comic Sans MS" w:hAnsi="Comic Sans MS"/>
          <w:i w:val="0"/>
          <w:iCs w:val="0"/>
          <w:shd w:val="clear" w:color="auto" w:fill="FFFFFF"/>
        </w:rPr>
        <w:t>ng</w:t>
      </w:r>
      <w:r w:rsidR="00932994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and reflecting shapes</w:t>
      </w:r>
      <w:r w:rsidR="00D524E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.  This will be followed by a focus on </w:t>
      </w:r>
      <w:r w:rsidR="008B7441">
        <w:rPr>
          <w:rStyle w:val="Emphasis"/>
          <w:rFonts w:ascii="Comic Sans MS" w:hAnsi="Comic Sans MS"/>
          <w:i w:val="0"/>
          <w:iCs w:val="0"/>
          <w:shd w:val="clear" w:color="auto" w:fill="FFFFFF"/>
        </w:rPr>
        <w:t>measurement involving length, mass, time and temperature</w:t>
      </w:r>
      <w:r w:rsidR="00D524E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as well as</w:t>
      </w:r>
      <w:r w:rsidR="008B7441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area and perimeter.</w:t>
      </w:r>
      <w:r w:rsidR="00D524E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 </w:t>
      </w:r>
      <w:r w:rsidR="00771237">
        <w:rPr>
          <w:rStyle w:val="Emphasis"/>
          <w:rFonts w:ascii="Comic Sans MS" w:hAnsi="Comic Sans MS"/>
          <w:i w:val="0"/>
          <w:iCs w:val="0"/>
          <w:shd w:val="clear" w:color="auto" w:fill="FFFFFF"/>
        </w:rPr>
        <w:t>Number work will continue during our Fast Maths lessons.</w:t>
      </w:r>
    </w:p>
    <w:p w14:paraId="15571369" w14:textId="77777777" w:rsidR="00044D80" w:rsidRPr="001F229B" w:rsidRDefault="00044D80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31E92D95" w14:textId="1FA1B174" w:rsidR="00044D80" w:rsidRDefault="001D7D17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  <w:r w:rsidRPr="00E8547A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Science</w:t>
      </w:r>
      <w:r w:rsidR="00E8547A" w:rsidRPr="00E8547A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:</w:t>
      </w:r>
      <w:r w:rsidRPr="00FD5FF4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D524E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We have a new topic this term – forces.  The children will have learned about forces further down the school so we will be building on that learning and increasing our understanding of gravity, Newton, </w:t>
      </w:r>
      <w:r w:rsidR="002D0DA5">
        <w:rPr>
          <w:rStyle w:val="Emphasis"/>
          <w:rFonts w:ascii="Comic Sans MS" w:hAnsi="Comic Sans MS"/>
          <w:i w:val="0"/>
          <w:iCs w:val="0"/>
          <w:shd w:val="clear" w:color="auto" w:fill="FFFFFF"/>
        </w:rPr>
        <w:t>water resistance, air resistance and mechanisms.</w:t>
      </w:r>
    </w:p>
    <w:p w14:paraId="31CB2DD2" w14:textId="77777777" w:rsidR="002D0DA5" w:rsidRPr="001F229B" w:rsidRDefault="002D0DA5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6C49301D" w14:textId="436E269A" w:rsidR="00894C6D" w:rsidRDefault="00E8547A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  <w:r w:rsidRPr="00814438">
        <w:rPr>
          <w:rStyle w:val="Emphasis"/>
          <w:rFonts w:ascii="Comic Sans MS" w:hAnsi="Comic Sans MS"/>
          <w:b/>
          <w:bCs/>
          <w:i w:val="0"/>
          <w:iCs w:val="0"/>
          <w:shd w:val="clear" w:color="auto" w:fill="FFFFFF"/>
        </w:rPr>
        <w:t>Computing:</w:t>
      </w:r>
      <w:r w:rsidRPr="00814438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  <w:r w:rsidR="00D7127D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This half term we will be exploring a </w:t>
      </w:r>
      <w:r w:rsidR="00B34FFF">
        <w:rPr>
          <w:rStyle w:val="Emphasis"/>
          <w:rFonts w:ascii="Comic Sans MS" w:hAnsi="Comic Sans MS"/>
          <w:i w:val="0"/>
          <w:iCs w:val="0"/>
          <w:shd w:val="clear" w:color="auto" w:fill="FFFFFF"/>
        </w:rPr>
        <w:t>new area of learning</w:t>
      </w:r>
      <w:r w:rsidR="002D0DA5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entitled</w:t>
      </w:r>
      <w:r w:rsidR="00B34FFF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‘</w:t>
      </w:r>
      <w:r w:rsidR="002D0DA5">
        <w:rPr>
          <w:rStyle w:val="Emphasis"/>
          <w:rFonts w:ascii="Comic Sans MS" w:hAnsi="Comic Sans MS"/>
          <w:i w:val="0"/>
          <w:iCs w:val="0"/>
          <w:shd w:val="clear" w:color="auto" w:fill="FFFFFF"/>
        </w:rPr>
        <w:t>Communication</w:t>
      </w:r>
      <w:r w:rsidR="00F71F40">
        <w:rPr>
          <w:rStyle w:val="Emphasis"/>
          <w:rFonts w:ascii="Comic Sans MS" w:hAnsi="Comic Sans MS"/>
          <w:i w:val="0"/>
          <w:iCs w:val="0"/>
          <w:shd w:val="clear" w:color="auto" w:fill="FFFFFF"/>
        </w:rPr>
        <w:t>’. This will entail web searching, selecting search results, how searches are influenced and how we communicate responsibly.</w:t>
      </w:r>
      <w:r w:rsidR="00814438">
        <w:rPr>
          <w:rStyle w:val="Emphasis"/>
          <w:rFonts w:ascii="Comic Sans MS" w:hAnsi="Comic Sans MS"/>
          <w:i w:val="0"/>
          <w:iCs w:val="0"/>
          <w:shd w:val="clear" w:color="auto" w:fill="FFFFFF"/>
        </w:rPr>
        <w:t xml:space="preserve"> </w:t>
      </w:r>
    </w:p>
    <w:p w14:paraId="18364639" w14:textId="77777777" w:rsidR="00640D7F" w:rsidRDefault="00640D7F" w:rsidP="003833BC">
      <w:pPr>
        <w:spacing w:after="0"/>
        <w:jc w:val="both"/>
        <w:rPr>
          <w:rStyle w:val="Emphasis"/>
          <w:rFonts w:ascii="Comic Sans MS" w:hAnsi="Comic Sans MS"/>
          <w:i w:val="0"/>
          <w:iCs w:val="0"/>
          <w:shd w:val="clear" w:color="auto" w:fill="FFFFFF"/>
        </w:rPr>
      </w:pPr>
    </w:p>
    <w:p w14:paraId="542646E9" w14:textId="464BD64A" w:rsidR="003E24C9" w:rsidRPr="001F229B" w:rsidRDefault="002D0DA5" w:rsidP="003833BC">
      <w:pPr>
        <w:spacing w:after="0"/>
        <w:jc w:val="both"/>
        <w:rPr>
          <w:rFonts w:ascii="Comic Sans MS" w:hAnsi="Comic Sans MS"/>
        </w:rPr>
      </w:pPr>
      <w:r w:rsidRPr="00640D7F">
        <w:rPr>
          <w:rFonts w:ascii="Comic Sans MS" w:hAnsi="Comic Sans MS"/>
          <w:noProof/>
        </w:rPr>
        <w:lastRenderedPageBreak/>
        <w:drawing>
          <wp:inline distT="0" distB="0" distL="0" distR="0" wp14:anchorId="76C48DCA" wp14:editId="676EB876">
            <wp:extent cx="892629" cy="764706"/>
            <wp:effectExtent l="0" t="0" r="3175" b="0"/>
            <wp:docPr id="1936820495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20495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53" cy="8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P.E.</w:t>
      </w:r>
      <w:r w:rsidR="003E24C9" w:rsidRPr="001F229B">
        <w:rPr>
          <w:rFonts w:ascii="Comic Sans MS" w:hAnsi="Comic Sans MS"/>
        </w:rPr>
        <w:t xml:space="preserve"> </w:t>
      </w:r>
      <w:r w:rsidR="005E34DC">
        <w:rPr>
          <w:rFonts w:ascii="Comic Sans MS" w:hAnsi="Comic Sans MS"/>
        </w:rPr>
        <w:t xml:space="preserve">is </w:t>
      </w:r>
      <w:r w:rsidR="00F71F40">
        <w:rPr>
          <w:rFonts w:ascii="Comic Sans MS" w:hAnsi="Comic Sans MS"/>
        </w:rPr>
        <w:t>still</w:t>
      </w:r>
      <w:r w:rsidR="005E34DC">
        <w:rPr>
          <w:rFonts w:ascii="Comic Sans MS" w:hAnsi="Comic Sans MS"/>
        </w:rPr>
        <w:t xml:space="preserve"> </w:t>
      </w:r>
      <w:r w:rsidR="00021CF1">
        <w:rPr>
          <w:rFonts w:ascii="Comic Sans MS" w:hAnsi="Comic Sans MS"/>
        </w:rPr>
        <w:t xml:space="preserve">with the Sports Coach </w:t>
      </w:r>
      <w:r w:rsidR="003E24C9" w:rsidRPr="001F229B">
        <w:rPr>
          <w:rFonts w:ascii="Comic Sans MS" w:hAnsi="Comic Sans MS"/>
        </w:rPr>
        <w:t>on Tuesdays</w:t>
      </w:r>
      <w:r>
        <w:rPr>
          <w:rFonts w:ascii="Comic Sans MS" w:hAnsi="Comic Sans MS"/>
        </w:rPr>
        <w:t xml:space="preserve"> and Thursdays </w:t>
      </w:r>
      <w:r w:rsidR="00F71F40">
        <w:rPr>
          <w:rFonts w:ascii="Comic Sans MS" w:hAnsi="Comic Sans MS"/>
        </w:rPr>
        <w:t>so p</w:t>
      </w:r>
      <w:r w:rsidR="003E24C9" w:rsidRPr="001F229B">
        <w:rPr>
          <w:rFonts w:ascii="Comic Sans MS" w:hAnsi="Comic Sans MS"/>
        </w:rPr>
        <w:t xml:space="preserve">lease remind the children to </w:t>
      </w:r>
      <w:r w:rsidR="00F71F40">
        <w:rPr>
          <w:rFonts w:ascii="Comic Sans MS" w:hAnsi="Comic Sans MS"/>
        </w:rPr>
        <w:t>bring their</w:t>
      </w:r>
      <w:r w:rsidR="00D60F65" w:rsidRPr="001F229B">
        <w:rPr>
          <w:rFonts w:ascii="Comic Sans MS" w:hAnsi="Comic Sans MS"/>
        </w:rPr>
        <w:t xml:space="preserve"> PE kit on those days</w:t>
      </w:r>
      <w:r w:rsidR="00F401BA" w:rsidRPr="001F229B">
        <w:rPr>
          <w:rFonts w:ascii="Comic Sans MS" w:hAnsi="Comic Sans MS"/>
        </w:rPr>
        <w:t xml:space="preserve">. </w:t>
      </w:r>
      <w:r w:rsidR="00882407" w:rsidRPr="001F229B">
        <w:rPr>
          <w:rFonts w:ascii="Comic Sans MS" w:hAnsi="Comic Sans MS"/>
        </w:rPr>
        <w:t xml:space="preserve"> Long hair must be tied up and earrings must be taken out or tape should be provided</w:t>
      </w:r>
      <w:r w:rsidR="001D3697" w:rsidRPr="001F229B">
        <w:rPr>
          <w:rFonts w:ascii="Comic Sans MS" w:hAnsi="Comic Sans MS"/>
        </w:rPr>
        <w:t xml:space="preserve">. </w:t>
      </w:r>
      <w:r w:rsidR="00F71F40">
        <w:rPr>
          <w:rFonts w:ascii="Comic Sans MS" w:hAnsi="Comic Sans MS"/>
        </w:rPr>
        <w:t>No other jewellery should be worn.</w:t>
      </w:r>
      <w:r w:rsidR="001D3697" w:rsidRPr="001F229B">
        <w:rPr>
          <w:rFonts w:ascii="Comic Sans MS" w:hAnsi="Comic Sans MS"/>
        </w:rPr>
        <w:t xml:space="preserve"> Water bottles are essential.</w:t>
      </w:r>
      <w:r w:rsidR="00E649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Swimming will continue to be on Friday mornings from 28</w:t>
      </w:r>
      <w:r w:rsidRPr="002D0DA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April; please remind children to bring in their costume, a towel and goggles</w:t>
      </w:r>
      <w:r w:rsidR="00640D7F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if required</w:t>
      </w:r>
      <w:r w:rsidR="00640D7F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>every Friday.</w:t>
      </w:r>
    </w:p>
    <w:p w14:paraId="2632A01A" w14:textId="1445C6DD" w:rsidR="008552DE" w:rsidRDefault="008552DE" w:rsidP="00A17EDF">
      <w:pPr>
        <w:pStyle w:val="NoSpacing"/>
        <w:rPr>
          <w:rFonts w:ascii="Comic Sans MS" w:hAnsi="Comic Sans MS"/>
          <w:iCs/>
        </w:rPr>
      </w:pPr>
    </w:p>
    <w:p w14:paraId="53EAD557" w14:textId="77777777" w:rsidR="007C1FAD" w:rsidRPr="001F229B" w:rsidRDefault="007C1FAD" w:rsidP="00A17EDF">
      <w:pPr>
        <w:pStyle w:val="NoSpacing"/>
        <w:rPr>
          <w:rFonts w:ascii="Comic Sans MS" w:hAnsi="Comic Sans MS"/>
          <w:iCs/>
        </w:rPr>
      </w:pPr>
    </w:p>
    <w:p w14:paraId="313A4611" w14:textId="7376BD1A" w:rsidR="00A17EDF" w:rsidRDefault="008B4D60" w:rsidP="00A17EDF">
      <w:pPr>
        <w:pStyle w:val="NoSpacing"/>
        <w:rPr>
          <w:rFonts w:ascii="Comic Sans MS" w:hAnsi="Comic Sans MS"/>
          <w:iCs/>
        </w:rPr>
      </w:pPr>
      <w:r w:rsidRPr="0081443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8D7B023" wp14:editId="7C9D6C6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19150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098" y="20930"/>
                <wp:lineTo x="21098" y="0"/>
                <wp:lineTo x="0" y="0"/>
              </wp:wrapPolygon>
            </wp:wrapTight>
            <wp:docPr id="4" name="Picture 4" descr="Crossdale Drive School - Super Spelling Mis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dale Drive School - Super Spelling Mission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2DE" w:rsidRPr="00814438">
        <w:rPr>
          <w:rFonts w:ascii="Comic Sans MS" w:hAnsi="Comic Sans MS"/>
          <w:iCs/>
        </w:rPr>
        <w:t>Spelling</w:t>
      </w:r>
      <w:r w:rsidR="00BB36E2">
        <w:rPr>
          <w:rFonts w:ascii="Comic Sans MS" w:hAnsi="Comic Sans MS"/>
          <w:iCs/>
        </w:rPr>
        <w:t>s</w:t>
      </w:r>
      <w:r w:rsidR="00F72D60" w:rsidRPr="00814438">
        <w:rPr>
          <w:rFonts w:ascii="Comic Sans MS" w:hAnsi="Comic Sans MS"/>
          <w:iCs/>
        </w:rPr>
        <w:t xml:space="preserve"> </w:t>
      </w:r>
      <w:r w:rsidR="00814438">
        <w:rPr>
          <w:rFonts w:ascii="Comic Sans MS" w:hAnsi="Comic Sans MS"/>
          <w:iCs/>
        </w:rPr>
        <w:t xml:space="preserve">will be given </w:t>
      </w:r>
      <w:r w:rsidR="007F694F">
        <w:rPr>
          <w:rFonts w:ascii="Comic Sans MS" w:hAnsi="Comic Sans MS"/>
          <w:iCs/>
        </w:rPr>
        <w:t xml:space="preserve">every </w:t>
      </w:r>
      <w:r w:rsidR="002D0DA5">
        <w:rPr>
          <w:rFonts w:ascii="Comic Sans MS" w:hAnsi="Comic Sans MS"/>
          <w:iCs/>
        </w:rPr>
        <w:t>Friday</w:t>
      </w:r>
      <w:r w:rsidR="003C0B8A">
        <w:rPr>
          <w:rFonts w:ascii="Comic Sans MS" w:hAnsi="Comic Sans MS"/>
          <w:iCs/>
        </w:rPr>
        <w:t xml:space="preserve"> and there will be a test </w:t>
      </w:r>
      <w:r w:rsidR="00BB36E2">
        <w:rPr>
          <w:rFonts w:ascii="Comic Sans MS" w:hAnsi="Comic Sans MS"/>
          <w:iCs/>
        </w:rPr>
        <w:t>each</w:t>
      </w:r>
      <w:r w:rsidR="003C0B8A">
        <w:rPr>
          <w:rFonts w:ascii="Comic Sans MS" w:hAnsi="Comic Sans MS"/>
          <w:iCs/>
        </w:rPr>
        <w:t xml:space="preserve"> </w:t>
      </w:r>
      <w:r w:rsidR="002D0DA5">
        <w:rPr>
          <w:rFonts w:ascii="Comic Sans MS" w:hAnsi="Comic Sans MS"/>
          <w:iCs/>
        </w:rPr>
        <w:t>Wednesday</w:t>
      </w:r>
      <w:r w:rsidR="003C0B8A">
        <w:rPr>
          <w:rFonts w:ascii="Comic Sans MS" w:hAnsi="Comic Sans MS"/>
          <w:iCs/>
        </w:rPr>
        <w:t xml:space="preserve">. </w:t>
      </w:r>
      <w:r w:rsidR="002D0DA5">
        <w:rPr>
          <w:rFonts w:ascii="Comic Sans MS" w:hAnsi="Comic Sans MS"/>
          <w:iCs/>
        </w:rPr>
        <w:t xml:space="preserve"> </w:t>
      </w:r>
      <w:r w:rsidR="003C0B8A">
        <w:rPr>
          <w:rFonts w:ascii="Comic Sans MS" w:hAnsi="Comic Sans MS"/>
          <w:iCs/>
        </w:rPr>
        <w:t>Please do look at the spellings a</w:t>
      </w:r>
      <w:r w:rsidR="00BB0361">
        <w:rPr>
          <w:rFonts w:ascii="Comic Sans MS" w:hAnsi="Comic Sans MS"/>
          <w:iCs/>
        </w:rPr>
        <w:t>s many times as possible.</w:t>
      </w:r>
    </w:p>
    <w:p w14:paraId="1A34C012" w14:textId="77777777" w:rsidR="00D06F04" w:rsidRDefault="00D06F04" w:rsidP="00A17EDF">
      <w:pPr>
        <w:pStyle w:val="NoSpacing"/>
        <w:rPr>
          <w:rFonts w:ascii="Comic Sans MS" w:hAnsi="Comic Sans MS"/>
          <w:iCs/>
        </w:rPr>
      </w:pPr>
    </w:p>
    <w:p w14:paraId="68DF2A57" w14:textId="069C22EA" w:rsidR="00640D7F" w:rsidRDefault="00BB0361" w:rsidP="00A17EDF">
      <w:pPr>
        <w:pStyle w:val="NoSpacing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Homework will also be handed out on </w:t>
      </w:r>
      <w:r w:rsidR="00F330DA">
        <w:rPr>
          <w:rFonts w:ascii="Comic Sans MS" w:hAnsi="Comic Sans MS"/>
          <w:iCs/>
        </w:rPr>
        <w:t>Thurs</w:t>
      </w:r>
      <w:r>
        <w:rPr>
          <w:rFonts w:ascii="Comic Sans MS" w:hAnsi="Comic Sans MS"/>
          <w:iCs/>
        </w:rPr>
        <w:t xml:space="preserve">days and then should be returned by the following </w:t>
      </w:r>
      <w:r w:rsidR="00D06F04">
        <w:rPr>
          <w:rFonts w:ascii="Comic Sans MS" w:hAnsi="Comic Sans MS"/>
          <w:iCs/>
        </w:rPr>
        <w:t>Tuesday</w:t>
      </w:r>
      <w:r w:rsidR="002D0DA5">
        <w:rPr>
          <w:rFonts w:ascii="Comic Sans MS" w:hAnsi="Comic Sans MS"/>
          <w:iCs/>
        </w:rPr>
        <w:t>.</w:t>
      </w:r>
    </w:p>
    <w:p w14:paraId="22510581" w14:textId="77777777" w:rsidR="003274D9" w:rsidRDefault="003274D9" w:rsidP="00A17EDF">
      <w:pPr>
        <w:pStyle w:val="NoSpacing"/>
        <w:rPr>
          <w:rFonts w:ascii="Comic Sans MS" w:hAnsi="Comic Sans MS"/>
          <w:iCs/>
        </w:rPr>
      </w:pPr>
    </w:p>
    <w:p w14:paraId="36FAF098" w14:textId="77777777" w:rsidR="003274D9" w:rsidRDefault="003274D9" w:rsidP="00A17EDF">
      <w:pPr>
        <w:pStyle w:val="NoSpacing"/>
        <w:rPr>
          <w:rFonts w:ascii="Comic Sans MS" w:hAnsi="Comic Sans MS"/>
          <w:iCs/>
        </w:rPr>
      </w:pPr>
    </w:p>
    <w:p w14:paraId="09D1DD22" w14:textId="77777777" w:rsidR="003274D9" w:rsidRPr="003274D9" w:rsidRDefault="003274D9" w:rsidP="003274D9">
      <w:pPr>
        <w:rPr>
          <w:rFonts w:ascii="Comic Sans MS" w:hAnsi="Comic Sans MS"/>
          <w:b/>
          <w:sz w:val="24"/>
          <w:szCs w:val="24"/>
        </w:rPr>
      </w:pPr>
      <w:r w:rsidRPr="003274D9">
        <w:rPr>
          <w:rFonts w:ascii="Comic Sans MS" w:hAnsi="Comic Sans MS"/>
          <w:b/>
          <w:sz w:val="24"/>
          <w:szCs w:val="24"/>
          <w:u w:val="single"/>
        </w:rPr>
        <w:t>Dates for the Diary</w:t>
      </w:r>
      <w:r w:rsidRPr="003274D9">
        <w:rPr>
          <w:rFonts w:ascii="Comic Sans MS" w:hAnsi="Comic Sans MS"/>
          <w:b/>
          <w:sz w:val="24"/>
          <w:szCs w:val="24"/>
        </w:rPr>
        <w:t xml:space="preserve"> </w:t>
      </w:r>
    </w:p>
    <w:p w14:paraId="531D16A0" w14:textId="77777777" w:rsidR="003274D9" w:rsidRPr="003274D9" w:rsidRDefault="003274D9" w:rsidP="003274D9">
      <w:pPr>
        <w:rPr>
          <w:rFonts w:ascii="Comic Sans MS" w:hAnsi="Comic Sans MS"/>
          <w:sz w:val="24"/>
          <w:szCs w:val="24"/>
        </w:rPr>
      </w:pPr>
      <w:r w:rsidRPr="003274D9">
        <w:rPr>
          <w:rFonts w:ascii="Comic Sans MS" w:hAnsi="Comic Sans MS"/>
          <w:sz w:val="24"/>
          <w:szCs w:val="24"/>
        </w:rPr>
        <w:t xml:space="preserve">Monday 1st May: May Bank Holiday </w:t>
      </w:r>
    </w:p>
    <w:p w14:paraId="1DF9D796" w14:textId="77777777" w:rsidR="003274D9" w:rsidRPr="003274D9" w:rsidRDefault="003274D9" w:rsidP="003274D9">
      <w:pPr>
        <w:rPr>
          <w:rFonts w:ascii="Comic Sans MS" w:hAnsi="Comic Sans MS"/>
          <w:sz w:val="24"/>
          <w:szCs w:val="24"/>
        </w:rPr>
      </w:pPr>
      <w:r w:rsidRPr="003274D9">
        <w:rPr>
          <w:rFonts w:ascii="Comic Sans MS" w:hAnsi="Comic Sans MS"/>
          <w:sz w:val="24"/>
          <w:szCs w:val="24"/>
        </w:rPr>
        <w:t>Monday 8</w:t>
      </w:r>
      <w:r w:rsidRPr="003274D9">
        <w:rPr>
          <w:rFonts w:ascii="Comic Sans MS" w:hAnsi="Comic Sans MS"/>
          <w:sz w:val="24"/>
          <w:szCs w:val="24"/>
          <w:vertAlign w:val="superscript"/>
        </w:rPr>
        <w:t>th</w:t>
      </w:r>
      <w:r w:rsidRPr="003274D9">
        <w:rPr>
          <w:rFonts w:ascii="Comic Sans MS" w:hAnsi="Comic Sans MS"/>
          <w:sz w:val="24"/>
          <w:szCs w:val="24"/>
        </w:rPr>
        <w:t xml:space="preserve"> May: Coronation Bank Holiday</w:t>
      </w:r>
    </w:p>
    <w:p w14:paraId="14D058B5" w14:textId="77777777" w:rsidR="003274D9" w:rsidRPr="003274D9" w:rsidRDefault="003274D9" w:rsidP="003274D9">
      <w:pPr>
        <w:rPr>
          <w:rFonts w:ascii="Comic Sans MS" w:hAnsi="Comic Sans MS"/>
          <w:sz w:val="24"/>
          <w:szCs w:val="24"/>
        </w:rPr>
      </w:pPr>
      <w:r w:rsidRPr="003274D9">
        <w:rPr>
          <w:rFonts w:ascii="Comic Sans MS" w:hAnsi="Comic Sans MS"/>
          <w:sz w:val="24"/>
          <w:szCs w:val="24"/>
        </w:rPr>
        <w:t>Monday 22</w:t>
      </w:r>
      <w:r w:rsidRPr="003274D9">
        <w:rPr>
          <w:rFonts w:ascii="Comic Sans MS" w:hAnsi="Comic Sans MS"/>
          <w:sz w:val="24"/>
          <w:szCs w:val="24"/>
          <w:vertAlign w:val="superscript"/>
        </w:rPr>
        <w:t>nd</w:t>
      </w:r>
      <w:r w:rsidRPr="003274D9">
        <w:rPr>
          <w:rFonts w:ascii="Comic Sans MS" w:hAnsi="Comic Sans MS"/>
          <w:sz w:val="24"/>
          <w:szCs w:val="24"/>
        </w:rPr>
        <w:t xml:space="preserve"> – Friday 26th May: Specialist Week- details to </w:t>
      </w:r>
      <w:proofErr w:type="gramStart"/>
      <w:r w:rsidRPr="003274D9">
        <w:rPr>
          <w:rFonts w:ascii="Comic Sans MS" w:hAnsi="Comic Sans MS"/>
          <w:sz w:val="24"/>
          <w:szCs w:val="24"/>
        </w:rPr>
        <w:t>follow</w:t>
      </w:r>
      <w:proofErr w:type="gramEnd"/>
    </w:p>
    <w:p w14:paraId="17E7C89C" w14:textId="77777777" w:rsidR="003274D9" w:rsidRPr="003274D9" w:rsidRDefault="003274D9" w:rsidP="003274D9">
      <w:pPr>
        <w:rPr>
          <w:rFonts w:ascii="Comic Sans MS" w:hAnsi="Comic Sans MS"/>
          <w:sz w:val="24"/>
          <w:szCs w:val="24"/>
        </w:rPr>
      </w:pPr>
      <w:r w:rsidRPr="003274D9">
        <w:rPr>
          <w:rFonts w:ascii="Comic Sans MS" w:hAnsi="Comic Sans MS"/>
          <w:sz w:val="24"/>
          <w:szCs w:val="24"/>
        </w:rPr>
        <w:t xml:space="preserve">Friday 26th May: Break up for half term. </w:t>
      </w:r>
    </w:p>
    <w:p w14:paraId="3207CCA2" w14:textId="77777777" w:rsidR="003274D9" w:rsidRPr="003274D9" w:rsidRDefault="003274D9" w:rsidP="003274D9">
      <w:pPr>
        <w:rPr>
          <w:rFonts w:ascii="Comic Sans MS" w:hAnsi="Comic Sans MS"/>
          <w:sz w:val="24"/>
          <w:szCs w:val="24"/>
        </w:rPr>
      </w:pPr>
      <w:r w:rsidRPr="003274D9">
        <w:rPr>
          <w:rFonts w:ascii="Comic Sans MS" w:hAnsi="Comic Sans MS"/>
          <w:sz w:val="24"/>
          <w:szCs w:val="24"/>
        </w:rPr>
        <w:t>Tuesday 6th June: Pupils return to school.</w:t>
      </w:r>
    </w:p>
    <w:p w14:paraId="3D3733FA" w14:textId="77777777" w:rsidR="003274D9" w:rsidRDefault="003274D9" w:rsidP="00A17EDF">
      <w:pPr>
        <w:pStyle w:val="NoSpacing"/>
        <w:rPr>
          <w:rFonts w:ascii="Comic Sans MS" w:hAnsi="Comic Sans MS"/>
          <w:iCs/>
        </w:rPr>
      </w:pPr>
    </w:p>
    <w:p w14:paraId="0F3F3A26" w14:textId="77777777" w:rsidR="00D06F04" w:rsidRDefault="00D06F04" w:rsidP="00A17EDF">
      <w:pPr>
        <w:pStyle w:val="NoSpacing"/>
        <w:rPr>
          <w:rFonts w:ascii="Comic Sans MS" w:hAnsi="Comic Sans MS"/>
          <w:iCs/>
        </w:rPr>
      </w:pPr>
    </w:p>
    <w:p w14:paraId="1BC2D18B" w14:textId="7D3BC4FF" w:rsidR="00457948" w:rsidRDefault="001D3D9B" w:rsidP="001C0091">
      <w:pPr>
        <w:pStyle w:val="NoSpacing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Once again, th</w:t>
      </w:r>
      <w:r w:rsidR="00457948">
        <w:rPr>
          <w:rFonts w:ascii="Comic Sans MS" w:hAnsi="Comic Sans MS"/>
          <w:iCs/>
        </w:rPr>
        <w:t>ank you for your on-going support.</w:t>
      </w:r>
    </w:p>
    <w:p w14:paraId="2CDBF51D" w14:textId="77777777" w:rsidR="00466375" w:rsidRPr="001F229B" w:rsidRDefault="00466375" w:rsidP="001C0091">
      <w:pPr>
        <w:pStyle w:val="NoSpacing"/>
        <w:rPr>
          <w:rFonts w:ascii="Comic Sans MS" w:hAnsi="Comic Sans MS"/>
          <w:iCs/>
        </w:rPr>
      </w:pPr>
    </w:p>
    <w:p w14:paraId="77FF590C" w14:textId="11D81949" w:rsidR="001C0091" w:rsidRPr="001F229B" w:rsidRDefault="008A7E92" w:rsidP="001C0091">
      <w:pPr>
        <w:pStyle w:val="NoSpacing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</w:rPr>
        <w:t xml:space="preserve">Mrs </w:t>
      </w:r>
      <w:r w:rsidR="00466375">
        <w:rPr>
          <w:rFonts w:ascii="Comic Sans MS" w:hAnsi="Comic Sans MS"/>
          <w:iCs/>
        </w:rPr>
        <w:t>Blurton, Mrs Barringer, Mrs Sharp and Miss Saville.</w:t>
      </w:r>
    </w:p>
    <w:sectPr w:rsidR="001C0091" w:rsidRPr="001F229B" w:rsidSect="00640D7F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62"/>
    <w:rsid w:val="000052F7"/>
    <w:rsid w:val="00021CF1"/>
    <w:rsid w:val="00041FD4"/>
    <w:rsid w:val="00043EA6"/>
    <w:rsid w:val="00044D80"/>
    <w:rsid w:val="000530A3"/>
    <w:rsid w:val="00053859"/>
    <w:rsid w:val="00056A04"/>
    <w:rsid w:val="00056DBB"/>
    <w:rsid w:val="00072BC3"/>
    <w:rsid w:val="00081EE5"/>
    <w:rsid w:val="00083872"/>
    <w:rsid w:val="0008745A"/>
    <w:rsid w:val="000969F0"/>
    <w:rsid w:val="000A3680"/>
    <w:rsid w:val="000B7728"/>
    <w:rsid w:val="000B7EBD"/>
    <w:rsid w:val="000C7C8E"/>
    <w:rsid w:val="000D005A"/>
    <w:rsid w:val="000D2262"/>
    <w:rsid w:val="000D5339"/>
    <w:rsid w:val="000E35B5"/>
    <w:rsid w:val="00103187"/>
    <w:rsid w:val="00111C55"/>
    <w:rsid w:val="00136483"/>
    <w:rsid w:val="00155325"/>
    <w:rsid w:val="001553D1"/>
    <w:rsid w:val="0016291D"/>
    <w:rsid w:val="00163DC5"/>
    <w:rsid w:val="001735DA"/>
    <w:rsid w:val="001A1558"/>
    <w:rsid w:val="001B2FC5"/>
    <w:rsid w:val="001B648E"/>
    <w:rsid w:val="001C0091"/>
    <w:rsid w:val="001C43BE"/>
    <w:rsid w:val="001D3697"/>
    <w:rsid w:val="001D3D9B"/>
    <w:rsid w:val="001D7D17"/>
    <w:rsid w:val="001F037E"/>
    <w:rsid w:val="001F229B"/>
    <w:rsid w:val="00207795"/>
    <w:rsid w:val="00213719"/>
    <w:rsid w:val="00237285"/>
    <w:rsid w:val="0025441D"/>
    <w:rsid w:val="002637CC"/>
    <w:rsid w:val="002743B1"/>
    <w:rsid w:val="002836DF"/>
    <w:rsid w:val="00287C5D"/>
    <w:rsid w:val="002B0D10"/>
    <w:rsid w:val="002B19B1"/>
    <w:rsid w:val="002B6688"/>
    <w:rsid w:val="002C233F"/>
    <w:rsid w:val="002C3885"/>
    <w:rsid w:val="002D0DA5"/>
    <w:rsid w:val="002D425F"/>
    <w:rsid w:val="002F352A"/>
    <w:rsid w:val="00316B0A"/>
    <w:rsid w:val="00317316"/>
    <w:rsid w:val="003274D9"/>
    <w:rsid w:val="003309F4"/>
    <w:rsid w:val="00340D46"/>
    <w:rsid w:val="00343EC8"/>
    <w:rsid w:val="00357E78"/>
    <w:rsid w:val="00363E08"/>
    <w:rsid w:val="003648EA"/>
    <w:rsid w:val="00370AFA"/>
    <w:rsid w:val="003833BC"/>
    <w:rsid w:val="00393A1B"/>
    <w:rsid w:val="003953E4"/>
    <w:rsid w:val="003C0B8A"/>
    <w:rsid w:val="003C1444"/>
    <w:rsid w:val="003C4BE0"/>
    <w:rsid w:val="003C6AF6"/>
    <w:rsid w:val="003E24C9"/>
    <w:rsid w:val="003E4303"/>
    <w:rsid w:val="003E6289"/>
    <w:rsid w:val="003E644D"/>
    <w:rsid w:val="003F2089"/>
    <w:rsid w:val="004049D5"/>
    <w:rsid w:val="00430C07"/>
    <w:rsid w:val="00451D68"/>
    <w:rsid w:val="00454668"/>
    <w:rsid w:val="00457948"/>
    <w:rsid w:val="00466375"/>
    <w:rsid w:val="004871C0"/>
    <w:rsid w:val="004C170D"/>
    <w:rsid w:val="004C6716"/>
    <w:rsid w:val="004D0E31"/>
    <w:rsid w:val="004D3F08"/>
    <w:rsid w:val="004E238A"/>
    <w:rsid w:val="004F62A0"/>
    <w:rsid w:val="005023BD"/>
    <w:rsid w:val="00523364"/>
    <w:rsid w:val="005242B8"/>
    <w:rsid w:val="0052557F"/>
    <w:rsid w:val="005301BB"/>
    <w:rsid w:val="0055099D"/>
    <w:rsid w:val="00553797"/>
    <w:rsid w:val="005619AA"/>
    <w:rsid w:val="005876DA"/>
    <w:rsid w:val="005B4CCC"/>
    <w:rsid w:val="005B58E7"/>
    <w:rsid w:val="005C394E"/>
    <w:rsid w:val="005D0D90"/>
    <w:rsid w:val="005D1D9B"/>
    <w:rsid w:val="005D2FAA"/>
    <w:rsid w:val="005D2FE0"/>
    <w:rsid w:val="005E11EB"/>
    <w:rsid w:val="005E34DC"/>
    <w:rsid w:val="005E3ACD"/>
    <w:rsid w:val="005F6103"/>
    <w:rsid w:val="005F7F9B"/>
    <w:rsid w:val="006031A1"/>
    <w:rsid w:val="006061CB"/>
    <w:rsid w:val="00612208"/>
    <w:rsid w:val="006248D5"/>
    <w:rsid w:val="00624A50"/>
    <w:rsid w:val="00630A37"/>
    <w:rsid w:val="00640D7F"/>
    <w:rsid w:val="00651D52"/>
    <w:rsid w:val="006530DA"/>
    <w:rsid w:val="00656B1C"/>
    <w:rsid w:val="00670DE3"/>
    <w:rsid w:val="006803AE"/>
    <w:rsid w:val="006B7AF7"/>
    <w:rsid w:val="006D1D53"/>
    <w:rsid w:val="006E66A9"/>
    <w:rsid w:val="006F3EB1"/>
    <w:rsid w:val="006F60D7"/>
    <w:rsid w:val="007021F8"/>
    <w:rsid w:val="00703B1A"/>
    <w:rsid w:val="007122CD"/>
    <w:rsid w:val="00713D1D"/>
    <w:rsid w:val="00732A90"/>
    <w:rsid w:val="007363C4"/>
    <w:rsid w:val="00742E01"/>
    <w:rsid w:val="00743303"/>
    <w:rsid w:val="0074362D"/>
    <w:rsid w:val="00744F01"/>
    <w:rsid w:val="00747BA6"/>
    <w:rsid w:val="00757FD3"/>
    <w:rsid w:val="00761DD0"/>
    <w:rsid w:val="007703E8"/>
    <w:rsid w:val="00771237"/>
    <w:rsid w:val="007712EF"/>
    <w:rsid w:val="007875D5"/>
    <w:rsid w:val="007879CD"/>
    <w:rsid w:val="007946EE"/>
    <w:rsid w:val="007B7993"/>
    <w:rsid w:val="007C1FAD"/>
    <w:rsid w:val="007C7326"/>
    <w:rsid w:val="007D3968"/>
    <w:rsid w:val="007F694F"/>
    <w:rsid w:val="00807A05"/>
    <w:rsid w:val="00814438"/>
    <w:rsid w:val="00820AB8"/>
    <w:rsid w:val="00833813"/>
    <w:rsid w:val="00833BD3"/>
    <w:rsid w:val="00835DDD"/>
    <w:rsid w:val="00842A52"/>
    <w:rsid w:val="00847421"/>
    <w:rsid w:val="008552DE"/>
    <w:rsid w:val="0086498B"/>
    <w:rsid w:val="00865364"/>
    <w:rsid w:val="0087336B"/>
    <w:rsid w:val="00881E7A"/>
    <w:rsid w:val="00882407"/>
    <w:rsid w:val="00892D80"/>
    <w:rsid w:val="00894C6D"/>
    <w:rsid w:val="00896633"/>
    <w:rsid w:val="008A7E92"/>
    <w:rsid w:val="008B1417"/>
    <w:rsid w:val="008B4D60"/>
    <w:rsid w:val="008B7441"/>
    <w:rsid w:val="008D47B6"/>
    <w:rsid w:val="008D6660"/>
    <w:rsid w:val="008E0B06"/>
    <w:rsid w:val="008E1A18"/>
    <w:rsid w:val="008E1FE5"/>
    <w:rsid w:val="008E6540"/>
    <w:rsid w:val="008F0E6C"/>
    <w:rsid w:val="009004FE"/>
    <w:rsid w:val="009051B1"/>
    <w:rsid w:val="00910DA2"/>
    <w:rsid w:val="00921EA1"/>
    <w:rsid w:val="00930296"/>
    <w:rsid w:val="00932994"/>
    <w:rsid w:val="009339B6"/>
    <w:rsid w:val="00940441"/>
    <w:rsid w:val="00955E48"/>
    <w:rsid w:val="00955F88"/>
    <w:rsid w:val="00963098"/>
    <w:rsid w:val="00965362"/>
    <w:rsid w:val="00966363"/>
    <w:rsid w:val="00966DDB"/>
    <w:rsid w:val="00970EA3"/>
    <w:rsid w:val="0097277F"/>
    <w:rsid w:val="00986BB2"/>
    <w:rsid w:val="009A1316"/>
    <w:rsid w:val="009A1F06"/>
    <w:rsid w:val="009B3948"/>
    <w:rsid w:val="009C527C"/>
    <w:rsid w:val="009D0645"/>
    <w:rsid w:val="009E7CE9"/>
    <w:rsid w:val="009F0EFE"/>
    <w:rsid w:val="009F1691"/>
    <w:rsid w:val="00A17EDF"/>
    <w:rsid w:val="00A20B84"/>
    <w:rsid w:val="00A23DF2"/>
    <w:rsid w:val="00A26A0B"/>
    <w:rsid w:val="00A6411D"/>
    <w:rsid w:val="00A73FEF"/>
    <w:rsid w:val="00A77B37"/>
    <w:rsid w:val="00A8096E"/>
    <w:rsid w:val="00A81A37"/>
    <w:rsid w:val="00A81FB0"/>
    <w:rsid w:val="00A9508A"/>
    <w:rsid w:val="00A97C17"/>
    <w:rsid w:val="00AA46D9"/>
    <w:rsid w:val="00AA5E6A"/>
    <w:rsid w:val="00AB55C9"/>
    <w:rsid w:val="00AC500C"/>
    <w:rsid w:val="00AC5FA7"/>
    <w:rsid w:val="00AC6065"/>
    <w:rsid w:val="00AD4720"/>
    <w:rsid w:val="00AF5985"/>
    <w:rsid w:val="00B02469"/>
    <w:rsid w:val="00B06E4A"/>
    <w:rsid w:val="00B07C35"/>
    <w:rsid w:val="00B100EF"/>
    <w:rsid w:val="00B34FFF"/>
    <w:rsid w:val="00B40B65"/>
    <w:rsid w:val="00B50A8E"/>
    <w:rsid w:val="00B53D63"/>
    <w:rsid w:val="00B57DC0"/>
    <w:rsid w:val="00B73034"/>
    <w:rsid w:val="00B74EDB"/>
    <w:rsid w:val="00B75E2A"/>
    <w:rsid w:val="00B80073"/>
    <w:rsid w:val="00BB0361"/>
    <w:rsid w:val="00BB36E2"/>
    <w:rsid w:val="00BC5443"/>
    <w:rsid w:val="00BD35CB"/>
    <w:rsid w:val="00BF39D4"/>
    <w:rsid w:val="00BF49E3"/>
    <w:rsid w:val="00C01711"/>
    <w:rsid w:val="00C04D3C"/>
    <w:rsid w:val="00C20873"/>
    <w:rsid w:val="00C31102"/>
    <w:rsid w:val="00C35E99"/>
    <w:rsid w:val="00C369ED"/>
    <w:rsid w:val="00C67526"/>
    <w:rsid w:val="00C746BA"/>
    <w:rsid w:val="00C850A9"/>
    <w:rsid w:val="00C8622E"/>
    <w:rsid w:val="00C96B61"/>
    <w:rsid w:val="00CB5811"/>
    <w:rsid w:val="00CC5816"/>
    <w:rsid w:val="00CC63AB"/>
    <w:rsid w:val="00CD08C1"/>
    <w:rsid w:val="00CF0F80"/>
    <w:rsid w:val="00D00D0A"/>
    <w:rsid w:val="00D06F04"/>
    <w:rsid w:val="00D1340B"/>
    <w:rsid w:val="00D16670"/>
    <w:rsid w:val="00D22D1C"/>
    <w:rsid w:val="00D32EB0"/>
    <w:rsid w:val="00D347F3"/>
    <w:rsid w:val="00D43404"/>
    <w:rsid w:val="00D524ED"/>
    <w:rsid w:val="00D60F65"/>
    <w:rsid w:val="00D664DA"/>
    <w:rsid w:val="00D66A52"/>
    <w:rsid w:val="00D67852"/>
    <w:rsid w:val="00D67B3C"/>
    <w:rsid w:val="00D7127D"/>
    <w:rsid w:val="00DB19C0"/>
    <w:rsid w:val="00DB462B"/>
    <w:rsid w:val="00DD0328"/>
    <w:rsid w:val="00DD2186"/>
    <w:rsid w:val="00DD4F83"/>
    <w:rsid w:val="00DD7A2B"/>
    <w:rsid w:val="00DF03B4"/>
    <w:rsid w:val="00DF19CE"/>
    <w:rsid w:val="00E11224"/>
    <w:rsid w:val="00E332E8"/>
    <w:rsid w:val="00E372F8"/>
    <w:rsid w:val="00E41369"/>
    <w:rsid w:val="00E45156"/>
    <w:rsid w:val="00E649A3"/>
    <w:rsid w:val="00E71CDB"/>
    <w:rsid w:val="00E72C9B"/>
    <w:rsid w:val="00E7527C"/>
    <w:rsid w:val="00E76BF4"/>
    <w:rsid w:val="00E82BC0"/>
    <w:rsid w:val="00E8547A"/>
    <w:rsid w:val="00E9271F"/>
    <w:rsid w:val="00E93045"/>
    <w:rsid w:val="00EA5053"/>
    <w:rsid w:val="00EA59B8"/>
    <w:rsid w:val="00EA6639"/>
    <w:rsid w:val="00EA7E58"/>
    <w:rsid w:val="00EB1CBC"/>
    <w:rsid w:val="00EC436C"/>
    <w:rsid w:val="00ED23A2"/>
    <w:rsid w:val="00ED3FFC"/>
    <w:rsid w:val="00ED58A1"/>
    <w:rsid w:val="00ED627E"/>
    <w:rsid w:val="00EE00B4"/>
    <w:rsid w:val="00F00261"/>
    <w:rsid w:val="00F047AA"/>
    <w:rsid w:val="00F12581"/>
    <w:rsid w:val="00F15182"/>
    <w:rsid w:val="00F16C2D"/>
    <w:rsid w:val="00F330DA"/>
    <w:rsid w:val="00F35EEB"/>
    <w:rsid w:val="00F401BA"/>
    <w:rsid w:val="00F43855"/>
    <w:rsid w:val="00F446F5"/>
    <w:rsid w:val="00F4686C"/>
    <w:rsid w:val="00F46DA8"/>
    <w:rsid w:val="00F61C26"/>
    <w:rsid w:val="00F71F40"/>
    <w:rsid w:val="00F72D60"/>
    <w:rsid w:val="00F808D0"/>
    <w:rsid w:val="00F85ABF"/>
    <w:rsid w:val="00F91B87"/>
    <w:rsid w:val="00F949D8"/>
    <w:rsid w:val="00FA1E86"/>
    <w:rsid w:val="00FA215B"/>
    <w:rsid w:val="00FA584B"/>
    <w:rsid w:val="00FB344E"/>
    <w:rsid w:val="00FC26A2"/>
    <w:rsid w:val="00FD24BA"/>
    <w:rsid w:val="00FD3864"/>
    <w:rsid w:val="00FD5FF4"/>
    <w:rsid w:val="00FE3038"/>
    <w:rsid w:val="00FE3839"/>
    <w:rsid w:val="00FE78FB"/>
    <w:rsid w:val="02C5E289"/>
    <w:rsid w:val="1A748D46"/>
    <w:rsid w:val="3383CF7C"/>
    <w:rsid w:val="3D6A4A69"/>
    <w:rsid w:val="4B556BAF"/>
    <w:rsid w:val="5294F12C"/>
    <w:rsid w:val="72998BB5"/>
    <w:rsid w:val="741E9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2D72"/>
  <w15:chartTrackingRefBased/>
  <w15:docId w15:val="{DCC07AAA-78EC-4C03-BFD9-D7AC783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ED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44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6" ma:contentTypeDescription="Create a new document." ma:contentTypeScope="" ma:versionID="e7ed637ce2930cf895fba80c27bba30d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652b4f34c7c131ef46cddc702fb8177c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7F2F9-29FB-4B3C-AAF4-45E1D8E7F0D6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2B7FF693-A11C-4D84-8D6B-0123BE1F7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99CAD-3E19-4E89-B003-1902515DF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Obhi</dc:creator>
  <cp:keywords/>
  <dc:description/>
  <cp:lastModifiedBy>Barleyhurst School Deputy Head</cp:lastModifiedBy>
  <cp:revision>4</cp:revision>
  <dcterms:created xsi:type="dcterms:W3CDTF">2023-04-17T18:46:00Z</dcterms:created>
  <dcterms:modified xsi:type="dcterms:W3CDTF">2023-04-20T10:23:00Z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