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5A258" w14:textId="77777777" w:rsidR="00F93B71" w:rsidRDefault="00F93B71" w:rsidP="00F93B71">
      <w:pPr>
        <w:spacing w:after="0"/>
        <w:jc w:val="center"/>
        <w:rPr>
          <w:rFonts w:ascii="Comic Sans MS" w:hAnsi="Comic Sans MS"/>
          <w:noProof/>
          <w:lang w:val="en-US"/>
        </w:rPr>
      </w:pPr>
    </w:p>
    <w:p w14:paraId="3CD084B0" w14:textId="06F3CE12" w:rsidR="0037588E" w:rsidRPr="00F93B71" w:rsidRDefault="005D4C63" w:rsidP="00F93B71">
      <w:pPr>
        <w:spacing w:after="0"/>
        <w:jc w:val="center"/>
        <w:rPr>
          <w:rFonts w:ascii="Monster Phonics Regular" w:hAnsi="Monster Phonics Regular" w:cs="Monster Phonics Regular"/>
          <w:noProof/>
          <w:sz w:val="28"/>
          <w:szCs w:val="28"/>
          <w:lang w:val="en-US"/>
        </w:rPr>
      </w:pPr>
      <w:r w:rsidRPr="00F93B71">
        <w:rPr>
          <w:rFonts w:ascii="Monster Phonics Regular" w:hAnsi="Monster Phonics Regular" w:cs="Monster Phonics Regular"/>
          <w:noProof/>
          <w:sz w:val="36"/>
          <w:szCs w:val="36"/>
          <w:lang w:eastAsia="en-GB"/>
        </w:rPr>
        <w:drawing>
          <wp:anchor distT="0" distB="0" distL="114300" distR="114300" simplePos="0" relativeHeight="251658242" behindDoc="0" locked="0" layoutInCell="1" allowOverlap="1" wp14:anchorId="3BE6145B" wp14:editId="77001A31">
            <wp:simplePos x="0" y="0"/>
            <wp:positionH relativeFrom="margin">
              <wp:posOffset>5936511</wp:posOffset>
            </wp:positionH>
            <wp:positionV relativeFrom="paragraph">
              <wp:posOffset>304062</wp:posOffset>
            </wp:positionV>
            <wp:extent cx="733997" cy="648929"/>
            <wp:effectExtent l="0" t="0" r="0" b="0"/>
            <wp:wrapNone/>
            <wp:docPr id="10" name="Picture 1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997" cy="648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3B71" w:rsidRPr="00F93B71">
        <w:rPr>
          <w:rFonts w:ascii="Monster Phonics Regular" w:hAnsi="Monster Phonics Regular" w:cs="Monster Phonics Regular"/>
          <w:noProof/>
          <w:sz w:val="28"/>
          <w:szCs w:val="28"/>
          <w:lang w:val="en-US"/>
        </w:rPr>
        <w:t>Year 2</w:t>
      </w:r>
    </w:p>
    <w:p w14:paraId="523532CC" w14:textId="52A515D0" w:rsidR="00F93B71" w:rsidRPr="00F93B71" w:rsidRDefault="00F93B71" w:rsidP="00F93B71">
      <w:pPr>
        <w:spacing w:after="0"/>
        <w:jc w:val="center"/>
        <w:rPr>
          <w:rFonts w:ascii="Monster Phonics Regular" w:hAnsi="Monster Phonics Regular" w:cs="Monster Phonics Regular"/>
          <w:noProof/>
          <w:sz w:val="28"/>
          <w:szCs w:val="28"/>
          <w:lang w:val="en-US"/>
        </w:rPr>
      </w:pPr>
      <w:r w:rsidRPr="00F93B71">
        <w:rPr>
          <w:rFonts w:ascii="Monster Phonics Regular" w:hAnsi="Monster Phonics Regular" w:cs="Monster Phonics Regular"/>
          <w:noProof/>
          <w:sz w:val="28"/>
          <w:szCs w:val="28"/>
          <w:lang w:val="en-US"/>
        </w:rPr>
        <w:t>NEWSLETTER SPRING 2, 202</w:t>
      </w:r>
      <w:r w:rsidR="006B6617">
        <w:rPr>
          <w:rFonts w:ascii="Monster Phonics Regular" w:hAnsi="Monster Phonics Regular" w:cs="Monster Phonics Regular"/>
          <w:noProof/>
          <w:sz w:val="28"/>
          <w:szCs w:val="28"/>
          <w:lang w:val="en-US"/>
        </w:rPr>
        <w:t>5</w:t>
      </w:r>
    </w:p>
    <w:p w14:paraId="267F332C" w14:textId="75725B07" w:rsidR="0037588E" w:rsidRPr="00F93B71" w:rsidRDefault="005D4C63" w:rsidP="00F93B71">
      <w:pPr>
        <w:spacing w:after="0" w:line="240" w:lineRule="auto"/>
        <w:jc w:val="center"/>
        <w:rPr>
          <w:rFonts w:ascii="Jokerman" w:eastAsia="Times New Roman" w:hAnsi="Jokerman" w:cs="Times New Roman"/>
          <w:b/>
          <w:color w:val="FFC000"/>
          <w:sz w:val="130"/>
          <w:szCs w:val="130"/>
          <w:lang w:eastAsia="en-GB"/>
        </w:rPr>
      </w:pPr>
      <w:r w:rsidRPr="000531D1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58241" behindDoc="0" locked="0" layoutInCell="1" allowOverlap="1" wp14:anchorId="492F63B3" wp14:editId="0C1E761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733997" cy="648929"/>
            <wp:effectExtent l="0" t="0" r="0" b="0"/>
            <wp:wrapNone/>
            <wp:docPr id="9" name="Picture 9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997" cy="648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75C0">
        <w:rPr>
          <w:rFonts w:ascii="Comic Sans MS" w:hAnsi="Comic Sans MS"/>
          <w:lang w:val="en-US"/>
        </w:rPr>
        <w:t xml:space="preserve">     </w:t>
      </w:r>
      <w:r w:rsidR="0037588E" w:rsidRPr="00944C9B">
        <w:rPr>
          <w:rFonts w:ascii="Jokerman" w:eastAsia="Times New Roman" w:hAnsi="Jokerman" w:cs="Times New Roman"/>
          <w:b/>
          <w:color w:val="FFC000"/>
          <w:sz w:val="72"/>
          <w:szCs w:val="72"/>
          <w:lang w:eastAsia="en-GB"/>
        </w:rPr>
        <w:t>Giraffes</w:t>
      </w:r>
    </w:p>
    <w:p w14:paraId="7122A2A2" w14:textId="36287EBB" w:rsidR="00A930BC" w:rsidRDefault="00A930BC" w:rsidP="0037588E">
      <w:pPr>
        <w:spacing w:after="0" w:line="240" w:lineRule="auto"/>
        <w:jc w:val="center"/>
        <w:rPr>
          <w:noProof/>
        </w:rPr>
      </w:pPr>
      <w:r w:rsidRPr="00F93B71">
        <w:rPr>
          <w:rFonts w:ascii="Monster Phonics Regular" w:eastAsia="Times New Roman" w:hAnsi="Monster Phonics Regular" w:cs="Monster Phonics Regular"/>
          <w:b/>
          <w:i/>
          <w:iCs/>
          <w:color w:val="000000" w:themeColor="text1"/>
          <w:sz w:val="32"/>
          <w:szCs w:val="32"/>
          <w:lang w:eastAsia="en-GB"/>
        </w:rPr>
        <w:t>We stick our necks out and have a go!</w:t>
      </w:r>
      <w:r w:rsidR="00F07E92" w:rsidRPr="00F07E92">
        <w:rPr>
          <w:noProof/>
        </w:rPr>
        <w:t xml:space="preserve"> </w:t>
      </w:r>
    </w:p>
    <w:p w14:paraId="4A92AA7E" w14:textId="57D6B9A2" w:rsidR="00B86AD0" w:rsidRPr="00F93B71" w:rsidRDefault="00B86AD0" w:rsidP="0037588E">
      <w:pPr>
        <w:spacing w:after="0" w:line="240" w:lineRule="auto"/>
        <w:jc w:val="center"/>
        <w:rPr>
          <w:rFonts w:ascii="Monster Phonics Regular" w:eastAsia="Times New Roman" w:hAnsi="Monster Phonics Regular" w:cs="Monster Phonics Regular"/>
          <w:b/>
          <w:i/>
          <w:iCs/>
          <w:color w:val="000000" w:themeColor="text1"/>
          <w:sz w:val="32"/>
          <w:szCs w:val="32"/>
          <w:lang w:eastAsia="en-GB"/>
        </w:rPr>
      </w:pPr>
      <w:r w:rsidRPr="00F07E92">
        <w:rPr>
          <w:rFonts w:ascii="Monster Phonics Regular" w:hAnsi="Monster Phonics Regular" w:cs="Monster Phonics Regular"/>
          <w:noProof/>
          <w:sz w:val="28"/>
          <w:szCs w:val="28"/>
          <w:lang w:eastAsia="en-GB"/>
        </w:rPr>
        <w:drawing>
          <wp:anchor distT="0" distB="0" distL="114300" distR="114300" simplePos="0" relativeHeight="251658244" behindDoc="0" locked="0" layoutInCell="1" allowOverlap="1" wp14:anchorId="50154F98" wp14:editId="55A0E146">
            <wp:simplePos x="0" y="0"/>
            <wp:positionH relativeFrom="margin">
              <wp:align>center</wp:align>
            </wp:positionH>
            <wp:positionV relativeFrom="paragraph">
              <wp:posOffset>127591</wp:posOffset>
            </wp:positionV>
            <wp:extent cx="1360805" cy="1300480"/>
            <wp:effectExtent l="0" t="0" r="0" b="0"/>
            <wp:wrapNone/>
            <wp:docPr id="11" name="Picture 11" descr="A giraffe with a yellow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giraffe with a yellow background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805" cy="130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3E1302" w14:textId="41DBD2B7" w:rsidR="007745DC" w:rsidRPr="00F93B71" w:rsidRDefault="007745DC" w:rsidP="008E75C0">
      <w:pPr>
        <w:rPr>
          <w:rFonts w:ascii="Comic Sans MS" w:hAnsi="Comic Sans MS"/>
          <w:sz w:val="18"/>
          <w:szCs w:val="18"/>
          <w:lang w:val="en-US"/>
        </w:rPr>
      </w:pPr>
    </w:p>
    <w:p w14:paraId="68E38235" w14:textId="431A024A" w:rsidR="00BE3A73" w:rsidRDefault="00BE3A73" w:rsidP="00BF1840">
      <w:pPr>
        <w:rPr>
          <w:rFonts w:ascii="Monster Phonics Regular" w:hAnsi="Monster Phonics Regular" w:cs="Monster Phonics Regular"/>
          <w:sz w:val="28"/>
          <w:szCs w:val="28"/>
          <w:u w:val="single"/>
          <w:lang w:val="en-US"/>
        </w:rPr>
      </w:pPr>
    </w:p>
    <w:p w14:paraId="593A7C48" w14:textId="33BEB312" w:rsidR="00B86AD0" w:rsidRDefault="00B86AD0" w:rsidP="00BF1840">
      <w:pPr>
        <w:rPr>
          <w:rFonts w:ascii="Monster Phonics Regular" w:hAnsi="Monster Phonics Regular" w:cs="Monster Phonics Regular"/>
          <w:sz w:val="28"/>
          <w:szCs w:val="28"/>
          <w:u w:val="single"/>
          <w:lang w:val="en-US"/>
        </w:rPr>
      </w:pPr>
    </w:p>
    <w:p w14:paraId="35E87602" w14:textId="77777777" w:rsidR="00B86AD0" w:rsidRPr="00F07E92" w:rsidRDefault="00B86AD0" w:rsidP="00BF1840">
      <w:pPr>
        <w:rPr>
          <w:rFonts w:ascii="Monster Phonics Regular" w:hAnsi="Monster Phonics Regular" w:cs="Monster Phonics Regular"/>
          <w:sz w:val="28"/>
          <w:szCs w:val="28"/>
          <w:u w:val="single"/>
          <w:lang w:val="en-US"/>
        </w:rPr>
      </w:pPr>
    </w:p>
    <w:p w14:paraId="7F74F9AC" w14:textId="62BC7788" w:rsidR="00F07E92" w:rsidRDefault="00944C9B" w:rsidP="00BF1840">
      <w:pPr>
        <w:contextualSpacing/>
        <w:rPr>
          <w:rFonts w:ascii="Monster Phonics Regular" w:hAnsi="Monster Phonics Regular" w:cs="Monster Phonics Regular"/>
          <w:sz w:val="28"/>
          <w:szCs w:val="28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767278C" wp14:editId="132C327E">
                <wp:simplePos x="0" y="0"/>
                <wp:positionH relativeFrom="margin">
                  <wp:posOffset>886913</wp:posOffset>
                </wp:positionH>
                <wp:positionV relativeFrom="paragraph">
                  <wp:posOffset>126335</wp:posOffset>
                </wp:positionV>
                <wp:extent cx="5124893" cy="47846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893" cy="47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76AD8C" w14:textId="081F5C79" w:rsidR="00F93B71" w:rsidRDefault="00F93B71" w:rsidP="00F93B71">
                            <w:pPr>
                              <w:jc w:val="center"/>
                              <w:rPr>
                                <w:rFonts w:ascii="Monster Phonics Regular" w:hAnsi="Monster Phonics Regular" w:cs="Monster Phonics Regular"/>
                                <w:sz w:val="56"/>
                                <w:szCs w:val="56"/>
                                <w:u w:val="single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93B71">
                              <w:rPr>
                                <w:rFonts w:ascii="Monster Phonics Regular" w:hAnsi="Monster Phonics Regular" w:cs="Monster Phonics Regular"/>
                                <w:sz w:val="56"/>
                                <w:szCs w:val="56"/>
                                <w:u w:val="single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WELCOME BACK</w:t>
                            </w:r>
                          </w:p>
                          <w:p w14:paraId="362B3299" w14:textId="77777777" w:rsidR="00F07E92" w:rsidRPr="00F93B71" w:rsidRDefault="00F07E92" w:rsidP="00F93B71">
                            <w:pPr>
                              <w:jc w:val="center"/>
                              <w:rPr>
                                <w:rFonts w:ascii="Monster Phonics Regular" w:hAnsi="Monster Phonics Regular" w:cs="Monster Phonics Regular"/>
                                <w:sz w:val="56"/>
                                <w:szCs w:val="56"/>
                                <w:u w:val="single"/>
                                <w:lang w:val="en-U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7278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9.85pt;margin-top:9.95pt;width:403.55pt;height:37.6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" filled="f" stroked="f">
                <v:textbox>
                  <w:txbxContent>
                    <w:p w14:paraId="0476AD8C" w14:textId="081F5C79" w:rsidR="00F93B71" w:rsidRDefault="00F93B71" w:rsidP="00F93B71">
                      <w:pPr>
                        <w:jc w:val="center"/>
                        <w:rPr>
                          <w:rFonts w:ascii="Monster Phonics Regular" w:hAnsi="Monster Phonics Regular" w:cs="Monster Phonics Regular"/>
                          <w:sz w:val="56"/>
                          <w:szCs w:val="56"/>
                          <w:u w:val="single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93B71">
                        <w:rPr>
                          <w:rFonts w:ascii="Monster Phonics Regular" w:hAnsi="Monster Phonics Regular" w:cs="Monster Phonics Regular"/>
                          <w:sz w:val="56"/>
                          <w:szCs w:val="56"/>
                          <w:u w:val="single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WELCOME BACK</w:t>
                      </w:r>
                    </w:p>
                    <w:p w14:paraId="362B3299" w14:textId="77777777" w:rsidR="00F07E92" w:rsidRPr="00F93B71" w:rsidRDefault="00F07E92" w:rsidP="00F93B71">
                      <w:pPr>
                        <w:jc w:val="center"/>
                        <w:rPr>
                          <w:rFonts w:ascii="Monster Phonics Regular" w:hAnsi="Monster Phonics Regular" w:cs="Monster Phonics Regular"/>
                          <w:sz w:val="56"/>
                          <w:szCs w:val="56"/>
                          <w:u w:val="single"/>
                          <w:lang w:val="en-U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E9983F" w14:textId="7BE386EF" w:rsidR="00B86AD0" w:rsidRDefault="00B86AD0" w:rsidP="00BF1840">
      <w:pPr>
        <w:contextualSpacing/>
        <w:rPr>
          <w:rFonts w:ascii="Monster Phonics Regular" w:hAnsi="Monster Phonics Regular" w:cs="Monster Phonics Regular"/>
          <w:sz w:val="28"/>
          <w:szCs w:val="28"/>
          <w:lang w:val="en-US"/>
        </w:rPr>
      </w:pPr>
    </w:p>
    <w:p w14:paraId="38ED2236" w14:textId="77777777" w:rsidR="00B86AD0" w:rsidRDefault="00B86AD0" w:rsidP="00BF1840">
      <w:pPr>
        <w:contextualSpacing/>
        <w:rPr>
          <w:rFonts w:ascii="Monster Phonics Regular" w:hAnsi="Monster Phonics Regular" w:cs="Monster Phonics Regular"/>
          <w:sz w:val="28"/>
          <w:szCs w:val="28"/>
          <w:lang w:val="en-US"/>
        </w:rPr>
      </w:pPr>
    </w:p>
    <w:p w14:paraId="1A66C54D" w14:textId="7F5756A3" w:rsidR="00BF2BE4" w:rsidRDefault="00103F0E" w:rsidP="00B86AD0">
      <w:pPr>
        <w:contextualSpacing/>
        <w:jc w:val="both"/>
        <w:rPr>
          <w:rFonts w:ascii="Monster Phonics Regular" w:hAnsi="Monster Phonics Regular" w:cs="Monster Phonics Regular"/>
          <w:sz w:val="28"/>
          <w:szCs w:val="28"/>
          <w:lang w:val="en-US"/>
        </w:rPr>
      </w:pPr>
      <w:r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>A warm w</w:t>
      </w:r>
      <w:r w:rsidR="00BF1840"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>el</w:t>
      </w:r>
      <w:r w:rsidR="00290F22"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come to the second half of our </w:t>
      </w:r>
      <w:r w:rsidR="007512D2">
        <w:rPr>
          <w:rFonts w:ascii="Monster Phonics Regular" w:hAnsi="Monster Phonics Regular" w:cs="Monster Phonics Regular"/>
          <w:sz w:val="28"/>
          <w:szCs w:val="28"/>
          <w:lang w:val="en-US"/>
        </w:rPr>
        <w:t>S</w:t>
      </w:r>
      <w:r w:rsidR="00290F22"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pring </w:t>
      </w:r>
      <w:r w:rsidR="007512D2">
        <w:rPr>
          <w:rFonts w:ascii="Monster Phonics Regular" w:hAnsi="Monster Phonics Regular" w:cs="Monster Phonics Regular"/>
          <w:sz w:val="28"/>
          <w:szCs w:val="28"/>
          <w:lang w:val="en-US"/>
        </w:rPr>
        <w:t>T</w:t>
      </w:r>
      <w:r w:rsidR="00BF1840"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erm. </w:t>
      </w:r>
      <w:r w:rsidR="000F16E8"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We hope you had a </w:t>
      </w:r>
      <w:r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relaxing </w:t>
      </w:r>
      <w:r w:rsidR="000F16E8"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>half term</w:t>
      </w:r>
      <w:r w:rsidR="00290F22"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 break doing </w:t>
      </w:r>
      <w:r w:rsidR="001D6413"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>enjoyable things with your family and friends</w:t>
      </w:r>
      <w:r w:rsidR="00B61D40"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>.</w:t>
      </w:r>
      <w:r w:rsidR="00F07E92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 </w:t>
      </w:r>
    </w:p>
    <w:p w14:paraId="596C5849" w14:textId="77777777" w:rsidR="006B6617" w:rsidRPr="00F07E92" w:rsidRDefault="006B6617" w:rsidP="00B86AD0">
      <w:pPr>
        <w:contextualSpacing/>
        <w:jc w:val="both"/>
        <w:rPr>
          <w:rFonts w:ascii="Monster Phonics Regular" w:hAnsi="Monster Phonics Regular" w:cs="Monster Phonics Regular"/>
          <w:sz w:val="28"/>
          <w:szCs w:val="28"/>
          <w:lang w:val="en-US"/>
        </w:rPr>
      </w:pPr>
    </w:p>
    <w:p w14:paraId="01055C4B" w14:textId="72D328FF" w:rsidR="006F453A" w:rsidRPr="00F07E92" w:rsidRDefault="00BF1840" w:rsidP="00B86AD0">
      <w:pPr>
        <w:contextualSpacing/>
        <w:jc w:val="both"/>
        <w:rPr>
          <w:rFonts w:ascii="Monster Phonics Regular" w:hAnsi="Monster Phonics Regular" w:cs="Monster Phonics Regular"/>
          <w:sz w:val="28"/>
          <w:szCs w:val="28"/>
          <w:lang w:val="en-US"/>
        </w:rPr>
      </w:pPr>
      <w:r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I would like to say a big </w:t>
      </w:r>
      <w:r w:rsidR="006B6617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thank you </w:t>
      </w:r>
      <w:r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to </w:t>
      </w:r>
      <w:r w:rsidR="005632D1"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>all</w:t>
      </w:r>
      <w:r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 the parents</w:t>
      </w:r>
      <w:r w:rsidR="008D79CB"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, </w:t>
      </w:r>
      <w:r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>carers</w:t>
      </w:r>
      <w:r w:rsidR="008D79CB"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 and children</w:t>
      </w:r>
      <w:r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 who attended the Parent</w:t>
      </w:r>
      <w:r w:rsidR="00944C9B">
        <w:rPr>
          <w:rFonts w:ascii="Monster Phonics Regular" w:hAnsi="Monster Phonics Regular" w:cs="Monster Phonics Regular"/>
          <w:sz w:val="28"/>
          <w:szCs w:val="28"/>
          <w:lang w:val="en-US"/>
        </w:rPr>
        <w:t>’</w:t>
      </w:r>
      <w:r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>s Evenings</w:t>
      </w:r>
      <w:r w:rsidR="006B6617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 in the last week of last half term</w:t>
      </w:r>
      <w:r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. It was </w:t>
      </w:r>
      <w:r w:rsidR="00067934"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>great</w:t>
      </w:r>
      <w:r w:rsidR="0071243D"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 </w:t>
      </w:r>
      <w:r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to </w:t>
      </w:r>
      <w:r w:rsidR="006B6617">
        <w:rPr>
          <w:rFonts w:ascii="Monster Phonics Regular" w:hAnsi="Monster Phonics Regular" w:cs="Monster Phonics Regular"/>
          <w:sz w:val="28"/>
          <w:szCs w:val="28"/>
          <w:lang w:val="en-US"/>
        </w:rPr>
        <w:t>share with you</w:t>
      </w:r>
      <w:r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 </w:t>
      </w:r>
      <w:r w:rsidR="007B688B"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>the</w:t>
      </w:r>
      <w:r w:rsidR="00AC3B17"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 wonderful things</w:t>
      </w:r>
      <w:r w:rsidR="007B688B"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 you</w:t>
      </w:r>
      <w:r w:rsidR="00F07E92">
        <w:rPr>
          <w:rFonts w:ascii="Monster Phonics Regular" w:hAnsi="Monster Phonics Regular" w:cs="Monster Phonics Regular"/>
          <w:sz w:val="28"/>
          <w:szCs w:val="28"/>
          <w:lang w:val="en-US"/>
        </w:rPr>
        <w:t>r children</w:t>
      </w:r>
      <w:r w:rsidR="007B688B"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 have achieved </w:t>
      </w:r>
      <w:r w:rsidR="004D1A48"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>so far.</w:t>
      </w:r>
    </w:p>
    <w:p w14:paraId="6960D18D" w14:textId="4F29C0BB" w:rsidR="00F93B71" w:rsidRPr="00F07E92" w:rsidRDefault="00F93B71" w:rsidP="00B86AD0">
      <w:pPr>
        <w:contextualSpacing/>
        <w:jc w:val="both"/>
        <w:rPr>
          <w:rFonts w:ascii="Monster Phonics Regular" w:hAnsi="Monster Phonics Regular" w:cs="Monster Phonics Regular"/>
          <w:sz w:val="28"/>
          <w:szCs w:val="28"/>
          <w:lang w:val="en-US"/>
        </w:rPr>
      </w:pPr>
    </w:p>
    <w:p w14:paraId="647EA9D1" w14:textId="0C03AA01" w:rsidR="00B86AD0" w:rsidRDefault="005E2421" w:rsidP="00B86AD0">
      <w:pPr>
        <w:contextualSpacing/>
        <w:jc w:val="both"/>
        <w:rPr>
          <w:rFonts w:ascii="Monster Phonics Regular" w:hAnsi="Monster Phonics Regular" w:cs="Monster Phonics Regular"/>
          <w:sz w:val="28"/>
          <w:szCs w:val="28"/>
          <w:lang w:val="en-US"/>
        </w:rPr>
      </w:pPr>
      <w:r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>Prior to the half term break, the whole school took part in</w:t>
      </w:r>
      <w:r w:rsidR="00F07E92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 t</w:t>
      </w:r>
      <w:r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>he Specialist</w:t>
      </w:r>
      <w:r w:rsidR="00F07E92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 ‘</w:t>
      </w:r>
      <w:r w:rsidR="006B6617">
        <w:rPr>
          <w:rFonts w:ascii="Monster Phonics Regular" w:hAnsi="Monster Phonics Regular" w:cs="Monster Phonics Regular"/>
          <w:sz w:val="28"/>
          <w:szCs w:val="28"/>
          <w:lang w:val="en-US"/>
        </w:rPr>
        <w:t>Greener Globe</w:t>
      </w:r>
      <w:r w:rsidR="00F07E92">
        <w:rPr>
          <w:rFonts w:ascii="Monster Phonics Regular" w:hAnsi="Monster Phonics Regular" w:cs="Monster Phonics Regular"/>
          <w:sz w:val="28"/>
          <w:szCs w:val="28"/>
          <w:lang w:val="en-US"/>
        </w:rPr>
        <w:t>’</w:t>
      </w:r>
      <w:r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 Week</w:t>
      </w:r>
      <w:r w:rsidR="00F07E92">
        <w:rPr>
          <w:rFonts w:ascii="Monster Phonics Regular" w:hAnsi="Monster Phonics Regular" w:cs="Monster Phonics Regular"/>
          <w:sz w:val="28"/>
          <w:szCs w:val="28"/>
          <w:lang w:val="en-US"/>
        </w:rPr>
        <w:t>,</w:t>
      </w:r>
      <w:r w:rsidR="009518D3"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 </w:t>
      </w:r>
      <w:r w:rsidR="007552B3"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focusing on </w:t>
      </w:r>
      <w:r w:rsidR="006B6617">
        <w:rPr>
          <w:rFonts w:ascii="Monster Phonics Regular" w:hAnsi="Monster Phonics Regular" w:cs="Monster Phonics Regular"/>
          <w:sz w:val="28"/>
          <w:szCs w:val="28"/>
          <w:lang w:val="en-US"/>
        </w:rPr>
        <w:t>our environment and what we can do</w:t>
      </w:r>
      <w:r w:rsidR="003A1BCF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 to</w:t>
      </w:r>
      <w:r w:rsidR="006B6617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 help make a world a little cleaner and greener. For their </w:t>
      </w:r>
      <w:r w:rsidR="003A1BCF">
        <w:rPr>
          <w:rFonts w:ascii="Monster Phonics Regular" w:hAnsi="Monster Phonics Regular" w:cs="Monster Phonics Regular"/>
          <w:sz w:val="28"/>
          <w:szCs w:val="28"/>
          <w:lang w:val="en-US"/>
        </w:rPr>
        <w:t>half-term</w:t>
      </w:r>
      <w:r w:rsidR="006B6617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 homework, they were set the challenge to look after a cress character and I was so impressed with the nurturing gardeners they proved to be! Some of the hairstyles were barbered and styled very well. </w:t>
      </w:r>
    </w:p>
    <w:p w14:paraId="0612F33F" w14:textId="77777777" w:rsidR="006B6617" w:rsidRDefault="006B6617" w:rsidP="00B86AD0">
      <w:pPr>
        <w:contextualSpacing/>
        <w:jc w:val="both"/>
        <w:rPr>
          <w:rFonts w:ascii="Monster Phonics Regular" w:hAnsi="Monster Phonics Regular" w:cs="Monster Phonics Regular"/>
          <w:sz w:val="28"/>
          <w:szCs w:val="28"/>
          <w:lang w:val="en-US"/>
        </w:rPr>
      </w:pPr>
    </w:p>
    <w:p w14:paraId="4B7AB84F" w14:textId="77777777" w:rsidR="006B6617" w:rsidRDefault="006B6617" w:rsidP="00B86AD0">
      <w:pPr>
        <w:contextualSpacing/>
        <w:jc w:val="both"/>
        <w:rPr>
          <w:rFonts w:ascii="Monster Phonics Regular" w:hAnsi="Monster Phonics Regular" w:cs="Monster Phonics Regular"/>
          <w:sz w:val="28"/>
          <w:szCs w:val="28"/>
          <w:lang w:val="en-US"/>
        </w:rPr>
      </w:pPr>
    </w:p>
    <w:p w14:paraId="2AAA7DEC" w14:textId="77777777" w:rsidR="00B86AD0" w:rsidRDefault="00B86AD0" w:rsidP="00B86AD0">
      <w:pPr>
        <w:contextualSpacing/>
        <w:jc w:val="both"/>
        <w:rPr>
          <w:rFonts w:ascii="Monster Phonics Regular" w:hAnsi="Monster Phonics Regular" w:cs="Monster Phonics Regular"/>
          <w:sz w:val="28"/>
          <w:szCs w:val="28"/>
          <w:lang w:val="en-US"/>
        </w:rPr>
      </w:pPr>
    </w:p>
    <w:p w14:paraId="12BB1A0F" w14:textId="04573BE9" w:rsidR="00B14592" w:rsidRPr="00F07E92" w:rsidRDefault="00BE3A73" w:rsidP="00B86AD0">
      <w:pPr>
        <w:contextualSpacing/>
        <w:jc w:val="center"/>
        <w:rPr>
          <w:rFonts w:ascii="Monster Phonics Regular" w:hAnsi="Monster Phonics Regular" w:cs="Monster Phonics Regular"/>
          <w:sz w:val="28"/>
          <w:szCs w:val="28"/>
          <w:lang w:val="en-US"/>
        </w:rPr>
      </w:pPr>
      <w:r w:rsidRPr="00F07E92">
        <w:rPr>
          <w:rFonts w:ascii="Monster Phonics Regular" w:hAnsi="Monster Phonics Regular" w:cs="Monster Phonics Regular"/>
          <w:noProof/>
          <w:sz w:val="28"/>
          <w:szCs w:val="28"/>
          <w:lang w:eastAsia="en-GB"/>
        </w:rPr>
        <w:drawing>
          <wp:inline distT="0" distB="0" distL="0" distR="0" wp14:anchorId="1B28A55E" wp14:editId="7FBFE008">
            <wp:extent cx="2333625" cy="543871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908" cy="5625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06681A" w14:textId="77777777" w:rsidR="002418E4" w:rsidRPr="00F07E92" w:rsidRDefault="002418E4" w:rsidP="005E2421">
      <w:pPr>
        <w:contextualSpacing/>
        <w:rPr>
          <w:rFonts w:ascii="Monster Phonics Regular" w:hAnsi="Monster Phonics Regular" w:cs="Monster Phonics Regular"/>
          <w:sz w:val="28"/>
          <w:szCs w:val="28"/>
          <w:u w:val="single"/>
          <w:lang w:val="en-US"/>
        </w:rPr>
      </w:pPr>
    </w:p>
    <w:p w14:paraId="428B4B1D" w14:textId="1AAA10A2" w:rsidR="00B14592" w:rsidRPr="00F07E92" w:rsidRDefault="006B6617" w:rsidP="008C0837">
      <w:pPr>
        <w:contextualSpacing/>
        <w:jc w:val="both"/>
        <w:rPr>
          <w:rFonts w:ascii="Monster Phonics Regular" w:hAnsi="Monster Phonics Regular" w:cs="Monster Phonics Regular"/>
          <w:sz w:val="28"/>
          <w:szCs w:val="28"/>
          <w:lang w:val="en-US"/>
        </w:rPr>
      </w:pPr>
      <w:r>
        <w:rPr>
          <w:rFonts w:ascii="Monster Phonics Regular" w:hAnsi="Monster Phonics Regular" w:cs="Monster Phonics Regular"/>
          <w:sz w:val="28"/>
          <w:szCs w:val="28"/>
          <w:lang w:val="en-US"/>
        </w:rPr>
        <w:t>T</w:t>
      </w:r>
      <w:r w:rsidR="001F7D1B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here are so many different things we have planned to do </w:t>
      </w:r>
      <w:r>
        <w:rPr>
          <w:rFonts w:ascii="Monster Phonics Regular" w:hAnsi="Monster Phonics Regular" w:cs="Monster Phonics Regular"/>
          <w:sz w:val="28"/>
          <w:szCs w:val="28"/>
          <w:lang w:val="en-US"/>
        </w:rPr>
        <w:t>this half term for our pirate topic, for example,</w:t>
      </w:r>
      <w:r w:rsidR="001F7D1B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 learning</w:t>
      </w:r>
      <w:r w:rsidR="00B14592"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 about </w:t>
      </w:r>
      <w:r w:rsidR="008C0837">
        <w:rPr>
          <w:rFonts w:ascii="Monster Phonics Regular" w:hAnsi="Monster Phonics Regular" w:cs="Monster Phonics Regular"/>
          <w:sz w:val="28"/>
          <w:szCs w:val="28"/>
          <w:lang w:val="en-US"/>
        </w:rPr>
        <w:t>seas and oceans around the continents and locating RNLI stations using atlases, google earth and other sources.</w:t>
      </w:r>
      <w:r w:rsidR="001F7D1B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 </w:t>
      </w:r>
      <w:r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Our DT project will be to </w:t>
      </w:r>
      <w:r w:rsidR="001F7D1B">
        <w:rPr>
          <w:rFonts w:ascii="Monster Phonics Regular" w:hAnsi="Monster Phonics Regular" w:cs="Monster Phonics Regular"/>
          <w:sz w:val="28"/>
          <w:szCs w:val="28"/>
          <w:lang w:val="en-US"/>
        </w:rPr>
        <w:t>design and mak</w:t>
      </w:r>
      <w:r>
        <w:rPr>
          <w:rFonts w:ascii="Monster Phonics Regular" w:hAnsi="Monster Phonics Regular" w:cs="Monster Phonics Regular"/>
          <w:sz w:val="28"/>
          <w:szCs w:val="28"/>
          <w:lang w:val="en-US"/>
        </w:rPr>
        <w:t>e</w:t>
      </w:r>
      <w:r w:rsidR="001F7D1B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 our own</w:t>
      </w:r>
      <w:r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 pirate</w:t>
      </w:r>
      <w:r w:rsidR="001F7D1B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 ships</w:t>
      </w:r>
      <w:r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 so please keep any large boxes or cardboard you may have at home</w:t>
      </w:r>
      <w:r w:rsidR="001F7D1B">
        <w:rPr>
          <w:rFonts w:ascii="Monster Phonics Regular" w:hAnsi="Monster Phonics Regular" w:cs="Monster Phonics Regular"/>
          <w:sz w:val="28"/>
          <w:szCs w:val="28"/>
          <w:lang w:val="en-US"/>
        </w:rPr>
        <w:t>.</w:t>
      </w:r>
      <w:r w:rsidR="0035419F" w:rsidRPr="00F07E92">
        <w:rPr>
          <w:rFonts w:ascii="Monster Phonics Regular" w:hAnsi="Monster Phonics Regular" w:cs="Monster Phonics Regular"/>
          <w:noProof/>
          <w:sz w:val="28"/>
          <w:szCs w:val="28"/>
          <w:lang w:val="en-US"/>
        </w:rPr>
        <w:t xml:space="preserve"> </w:t>
      </w:r>
    </w:p>
    <w:p w14:paraId="3643B9BE" w14:textId="77777777" w:rsidR="001F7D1B" w:rsidRDefault="001F7D1B" w:rsidP="008C0837">
      <w:pPr>
        <w:jc w:val="both"/>
        <w:rPr>
          <w:rFonts w:ascii="Monster Phonics Regular" w:hAnsi="Monster Phonics Regular" w:cs="Monster Phonics Regular"/>
          <w:sz w:val="28"/>
          <w:szCs w:val="28"/>
          <w:lang w:val="en-US"/>
        </w:rPr>
      </w:pPr>
    </w:p>
    <w:p w14:paraId="3E4C016E" w14:textId="751A81A0" w:rsidR="00584A7F" w:rsidRPr="00F07E92" w:rsidRDefault="00AB4129" w:rsidP="008C0837">
      <w:pPr>
        <w:jc w:val="both"/>
        <w:rPr>
          <w:rFonts w:ascii="Monster Phonics Regular" w:hAnsi="Monster Phonics Regular" w:cs="Monster Phonics Regular"/>
          <w:sz w:val="28"/>
          <w:szCs w:val="28"/>
          <w:lang w:val="en-US"/>
        </w:rPr>
      </w:pPr>
      <w:r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>In</w:t>
      </w:r>
      <w:r w:rsidR="00DA4BD4"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 </w:t>
      </w:r>
      <w:proofErr w:type="spellStart"/>
      <w:r w:rsidR="00AD5040"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>M</w:t>
      </w:r>
      <w:r w:rsidR="00DA4BD4"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>aths</w:t>
      </w:r>
      <w:proofErr w:type="spellEnd"/>
      <w:r w:rsidR="00B700A5"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>, our focus is</w:t>
      </w:r>
      <w:r w:rsidR="001F7D1B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 2D and 3D</w:t>
      </w:r>
      <w:r w:rsidR="00B700A5"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 shapes</w:t>
      </w:r>
      <w:r w:rsidR="001F7D1B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 and </w:t>
      </w:r>
      <w:r w:rsidR="00944C9B">
        <w:rPr>
          <w:rFonts w:ascii="Monster Phonics Regular" w:hAnsi="Monster Phonics Regular" w:cs="Monster Phonics Regular"/>
          <w:sz w:val="28"/>
          <w:szCs w:val="28"/>
          <w:lang w:val="en-US"/>
        </w:rPr>
        <w:t>an introduction to</w:t>
      </w:r>
      <w:r w:rsidR="001F7D1B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 fractions</w:t>
      </w:r>
      <w:r w:rsidR="00B700A5"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>,</w:t>
      </w:r>
      <w:r w:rsidR="00DA4BD4"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 whilst in English, we will be </w:t>
      </w:r>
      <w:r w:rsidR="001F7D1B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using our research skills to find out </w:t>
      </w:r>
      <w:r w:rsidR="008C6B24"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information </w:t>
      </w:r>
      <w:r w:rsidR="001F7D1B">
        <w:rPr>
          <w:rFonts w:ascii="Monster Phonics Regular" w:hAnsi="Monster Phonics Regular" w:cs="Monster Phonics Regular"/>
          <w:sz w:val="28"/>
          <w:szCs w:val="28"/>
          <w:lang w:val="en-US"/>
        </w:rPr>
        <w:t>to find out how ships have changed over time and what they have and are used for.</w:t>
      </w:r>
    </w:p>
    <w:p w14:paraId="095FACC4" w14:textId="46E96974" w:rsidR="00AD5040" w:rsidRDefault="008C0837" w:rsidP="008C0837">
      <w:pPr>
        <w:contextualSpacing/>
        <w:jc w:val="both"/>
        <w:rPr>
          <w:rFonts w:ascii="Monster Phonics Regular" w:hAnsi="Monster Phonics Regular" w:cs="Monster Phonics Regular"/>
          <w:sz w:val="28"/>
          <w:szCs w:val="28"/>
          <w:lang w:val="en-US"/>
        </w:rPr>
      </w:pPr>
      <w:r>
        <w:rPr>
          <w:rFonts w:ascii="Monster Phonics Regular" w:hAnsi="Monster Phonics Regular" w:cs="Monster Phonics Regular"/>
          <w:sz w:val="28"/>
          <w:szCs w:val="28"/>
          <w:lang w:val="en-US"/>
        </w:rPr>
        <w:t>I</w:t>
      </w:r>
      <w:r w:rsidR="00AB26A6"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n </w:t>
      </w:r>
      <w:r w:rsidR="00FD0FC1"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Music we are </w:t>
      </w:r>
      <w:r w:rsidR="005C67AC"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>continuing</w:t>
      </w:r>
      <w:r w:rsidR="00FD0FC1"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 </w:t>
      </w:r>
      <w:r w:rsidR="005C67AC"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>to listen with</w:t>
      </w:r>
      <w:r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 </w:t>
      </w:r>
      <w:r w:rsidR="005C67AC"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concentration and understanding to a range of high-quality live and recorded music </w:t>
      </w:r>
      <w:r w:rsidR="000058DF"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and we </w:t>
      </w:r>
      <w:r w:rsidR="006B6617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are planning a wonderful </w:t>
      </w:r>
      <w:r w:rsidR="00212974">
        <w:rPr>
          <w:rFonts w:ascii="Monster Phonics Regular" w:hAnsi="Monster Phonics Regular" w:cs="Monster Phonics Regular"/>
          <w:sz w:val="28"/>
          <w:szCs w:val="28"/>
          <w:lang w:val="en-US"/>
        </w:rPr>
        <w:t>Mothers’ Day</w:t>
      </w:r>
      <w:r w:rsidR="006B6617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 for you to enjoy. </w:t>
      </w:r>
    </w:p>
    <w:p w14:paraId="3B4C52F7" w14:textId="77777777" w:rsidR="006B6617" w:rsidRDefault="006B6617" w:rsidP="008C0837">
      <w:pPr>
        <w:contextualSpacing/>
        <w:jc w:val="both"/>
        <w:rPr>
          <w:rFonts w:ascii="Monster Phonics Regular" w:hAnsi="Monster Phonics Regular" w:cs="Monster Phonics Regular"/>
          <w:sz w:val="28"/>
          <w:szCs w:val="28"/>
          <w:lang w:val="en-US"/>
        </w:rPr>
      </w:pPr>
    </w:p>
    <w:p w14:paraId="76CF715E" w14:textId="77777777" w:rsidR="006B6617" w:rsidRPr="00F07E92" w:rsidRDefault="006B6617" w:rsidP="008C0837">
      <w:pPr>
        <w:contextualSpacing/>
        <w:jc w:val="both"/>
        <w:rPr>
          <w:rFonts w:ascii="Monster Phonics Regular" w:hAnsi="Monster Phonics Regular" w:cs="Monster Phonics Regular"/>
          <w:sz w:val="28"/>
          <w:szCs w:val="28"/>
          <w:lang w:val="en-US"/>
        </w:rPr>
      </w:pPr>
    </w:p>
    <w:p w14:paraId="22096E66" w14:textId="6FDCE954" w:rsidR="007D7C38" w:rsidRPr="00F07E92" w:rsidRDefault="00C8419C" w:rsidP="005C67AC">
      <w:pPr>
        <w:contextualSpacing/>
        <w:rPr>
          <w:rFonts w:ascii="Monster Phonics Regular" w:hAnsi="Monster Phonics Regular" w:cs="Monster Phonics Regular"/>
          <w:sz w:val="28"/>
          <w:szCs w:val="28"/>
          <w:lang w:val="en-US"/>
        </w:rPr>
      </w:pPr>
      <w:r w:rsidRPr="00F07E92">
        <w:rPr>
          <w:rFonts w:ascii="Monster Phonics Regular" w:eastAsia="Times New Roman" w:hAnsi="Monster Phonics Regular" w:cs="Monster Phonics Regular"/>
          <w:noProof/>
          <w:color w:val="00B050"/>
          <w:sz w:val="28"/>
          <w:szCs w:val="28"/>
          <w:lang w:eastAsia="en-GB"/>
        </w:rPr>
        <w:lastRenderedPageBreak/>
        <w:drawing>
          <wp:anchor distT="0" distB="0" distL="114300" distR="114300" simplePos="0" relativeHeight="251658240" behindDoc="1" locked="0" layoutInCell="1" allowOverlap="1" wp14:anchorId="5179575D" wp14:editId="651019DC">
            <wp:simplePos x="0" y="0"/>
            <wp:positionH relativeFrom="column">
              <wp:posOffset>5155517</wp:posOffset>
            </wp:positionH>
            <wp:positionV relativeFrom="paragraph">
              <wp:posOffset>85580</wp:posOffset>
            </wp:positionV>
            <wp:extent cx="747395" cy="629920"/>
            <wp:effectExtent l="57150" t="76200" r="52705" b="74930"/>
            <wp:wrapTight wrapText="bothSides">
              <wp:wrapPolygon edited="0">
                <wp:start x="-1396" y="-81"/>
                <wp:lineTo x="-447" y="19657"/>
                <wp:lineTo x="405" y="21458"/>
                <wp:lineTo x="17249" y="21615"/>
                <wp:lineTo x="17893" y="22133"/>
                <wp:lineTo x="22218" y="21149"/>
                <wp:lineTo x="21995" y="5901"/>
                <wp:lineTo x="20750" y="-1797"/>
                <wp:lineTo x="16010" y="-3378"/>
                <wp:lineTo x="2930" y="-1066"/>
                <wp:lineTo x="-1396" y="-81"/>
              </wp:wrapPolygon>
            </wp:wrapTight>
            <wp:docPr id="12" name="Picture 12" descr="http://images.clipartof.com/thumbnails/1145371-Cartoon-Of-A-Calendar-Mascot-Holding-A-Marker-Royalty-Free-Vector-Clipart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clipartof.com/thumbnails/1145371-Cartoon-Of-A-Calendar-Mascot-Holding-A-Marker-Royalty-Free-Vector-Clipart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30"/>
                    <a:stretch/>
                  </pic:blipFill>
                  <pic:spPr bwMode="auto">
                    <a:xfrm rot="651678">
                      <a:off x="0" y="0"/>
                      <a:ext cx="747395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8B534B" w14:textId="61EFC1D3" w:rsidR="007D7C38" w:rsidRDefault="007D7C38" w:rsidP="007D7C38">
      <w:pPr>
        <w:contextualSpacing/>
        <w:rPr>
          <w:rFonts w:ascii="Monster Phonics Regular" w:hAnsi="Monster Phonics Regular" w:cs="Monster Phonics Regular"/>
          <w:b/>
          <w:color w:val="00B050"/>
          <w:sz w:val="28"/>
          <w:szCs w:val="28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07E92">
        <w:rPr>
          <w:rFonts w:ascii="Monster Phonics Regular" w:hAnsi="Monster Phonics Regular" w:cs="Monster Phonics Regular"/>
          <w:b/>
          <w:color w:val="00B050"/>
          <w:sz w:val="28"/>
          <w:szCs w:val="28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Weekly routines</w:t>
      </w:r>
      <w:r w:rsidR="00143AAA">
        <w:rPr>
          <w:rFonts w:ascii="Monster Phonics Regular" w:hAnsi="Monster Phonics Regular" w:cs="Monster Phonics Regular"/>
          <w:b/>
          <w:color w:val="00B050"/>
          <w:sz w:val="28"/>
          <w:szCs w:val="28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:</w:t>
      </w:r>
    </w:p>
    <w:p w14:paraId="54A2D475" w14:textId="77777777" w:rsidR="008C0837" w:rsidRPr="00F07E92" w:rsidRDefault="008C0837" w:rsidP="007D7C38">
      <w:pPr>
        <w:contextualSpacing/>
        <w:rPr>
          <w:rFonts w:ascii="Monster Phonics Regular" w:hAnsi="Monster Phonics Regular" w:cs="Monster Phonics Regular"/>
          <w:b/>
          <w:color w:val="00B050"/>
          <w:sz w:val="28"/>
          <w:szCs w:val="28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C0742CE" w14:textId="10828ACF" w:rsidR="007D7C38" w:rsidRPr="008C0837" w:rsidRDefault="007D7C38" w:rsidP="008C0837">
      <w:pPr>
        <w:pStyle w:val="ListParagraph"/>
        <w:numPr>
          <w:ilvl w:val="0"/>
          <w:numId w:val="4"/>
        </w:numPr>
        <w:rPr>
          <w:rFonts w:ascii="Monster Phonics Regular" w:hAnsi="Monster Phonics Regular" w:cs="Monster Phonics Regular"/>
          <w:sz w:val="28"/>
          <w:szCs w:val="28"/>
          <w:lang w:val="en-US"/>
        </w:rPr>
      </w:pPr>
      <w:r w:rsidRPr="008C0837">
        <w:rPr>
          <w:rFonts w:ascii="Monster Phonics Regular" w:hAnsi="Monster Phonics Regular" w:cs="Monster Phonics Regular"/>
          <w:sz w:val="28"/>
          <w:szCs w:val="28"/>
          <w:lang w:val="en-US"/>
        </w:rPr>
        <w:t>PE is on Tuesdays</w:t>
      </w:r>
      <w:r w:rsidR="006B6617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, </w:t>
      </w:r>
      <w:r w:rsidR="008C0837" w:rsidRPr="008C0837">
        <w:rPr>
          <w:rFonts w:ascii="Monster Phonics Regular" w:hAnsi="Monster Phonics Regular" w:cs="Monster Phonics Regular"/>
          <w:sz w:val="28"/>
          <w:szCs w:val="28"/>
          <w:lang w:val="en-US"/>
        </w:rPr>
        <w:t>Wednesdays</w:t>
      </w:r>
      <w:r w:rsidR="006B6617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 and </w:t>
      </w:r>
      <w:r w:rsidR="00212974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Thursdays </w:t>
      </w:r>
      <w:r w:rsidR="00212974" w:rsidRPr="008C0837">
        <w:rPr>
          <w:rFonts w:ascii="Monster Phonics Regular" w:hAnsi="Monster Phonics Regular" w:cs="Monster Phonics Regular"/>
          <w:sz w:val="28"/>
          <w:szCs w:val="28"/>
          <w:lang w:val="en-US"/>
        </w:rPr>
        <w:t>-</w:t>
      </w:r>
      <w:r w:rsidRPr="008C0837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 children should come to school wearing their PE kit</w:t>
      </w:r>
      <w:r w:rsidR="00752000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 and earrings removed or covered with tape please.</w:t>
      </w:r>
    </w:p>
    <w:p w14:paraId="2A9A6F1B" w14:textId="69863A24" w:rsidR="008C0837" w:rsidRDefault="007D7C38" w:rsidP="008C0837">
      <w:pPr>
        <w:pStyle w:val="ListParagraph"/>
        <w:numPr>
          <w:ilvl w:val="0"/>
          <w:numId w:val="4"/>
        </w:numPr>
        <w:rPr>
          <w:rFonts w:ascii="Monster Phonics Regular" w:hAnsi="Monster Phonics Regular" w:cs="Monster Phonics Regular"/>
          <w:sz w:val="28"/>
          <w:szCs w:val="28"/>
          <w:lang w:val="en-US"/>
        </w:rPr>
      </w:pPr>
      <w:r w:rsidRPr="008C0837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Spellings will be sent home on </w:t>
      </w:r>
      <w:r w:rsidR="006B6617">
        <w:rPr>
          <w:rFonts w:ascii="Monster Phonics Regular" w:hAnsi="Monster Phonics Regular" w:cs="Monster Phonics Regular"/>
          <w:sz w:val="28"/>
          <w:szCs w:val="28"/>
          <w:lang w:val="en-US"/>
        </w:rPr>
        <w:t>Mondays</w:t>
      </w:r>
      <w:r w:rsidRPr="008C0837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 and the children will be tested on the Friday. </w:t>
      </w:r>
    </w:p>
    <w:p w14:paraId="69F661FD" w14:textId="77777777" w:rsidR="008C0837" w:rsidRDefault="007D7C38" w:rsidP="008C0837">
      <w:pPr>
        <w:pStyle w:val="ListParagraph"/>
        <w:numPr>
          <w:ilvl w:val="0"/>
          <w:numId w:val="4"/>
        </w:numPr>
        <w:rPr>
          <w:rFonts w:ascii="Monster Phonics Regular" w:hAnsi="Monster Phonics Regular" w:cs="Monster Phonics Regular"/>
          <w:sz w:val="28"/>
          <w:szCs w:val="28"/>
          <w:lang w:val="en-US"/>
        </w:rPr>
      </w:pPr>
      <w:r w:rsidRPr="008C0837">
        <w:rPr>
          <w:rFonts w:ascii="Monster Phonics Regular" w:hAnsi="Monster Phonics Regular" w:cs="Monster Phonics Regular"/>
          <w:sz w:val="28"/>
          <w:szCs w:val="28"/>
          <w:lang w:val="en-US"/>
        </w:rPr>
        <w:t>Homework is set on a Thursday and is due in by the following Tuesday.</w:t>
      </w:r>
    </w:p>
    <w:p w14:paraId="0B8DD8E9" w14:textId="77A44833" w:rsidR="007D7C38" w:rsidRDefault="007D7C38" w:rsidP="008C0837">
      <w:pPr>
        <w:pStyle w:val="ListParagraph"/>
        <w:numPr>
          <w:ilvl w:val="0"/>
          <w:numId w:val="4"/>
        </w:numPr>
        <w:rPr>
          <w:rFonts w:ascii="Monster Phonics Regular" w:hAnsi="Monster Phonics Regular" w:cs="Monster Phonics Regular"/>
          <w:sz w:val="28"/>
          <w:szCs w:val="28"/>
          <w:lang w:val="en-US"/>
        </w:rPr>
      </w:pPr>
      <w:r w:rsidRPr="008C0837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The weekly library slot will be every </w:t>
      </w:r>
      <w:r w:rsidR="006B6617">
        <w:rPr>
          <w:rFonts w:ascii="Monster Phonics Regular" w:hAnsi="Monster Phonics Regular" w:cs="Monster Phonics Regular"/>
          <w:sz w:val="28"/>
          <w:szCs w:val="28"/>
          <w:lang w:val="en-US"/>
        </w:rPr>
        <w:t>Friday. Lots of children are unfortunately regularly forgetting their books.</w:t>
      </w:r>
    </w:p>
    <w:p w14:paraId="7183294C" w14:textId="2BEAE3E4" w:rsidR="00752000" w:rsidRPr="006B6617" w:rsidRDefault="00752000" w:rsidP="006B6617">
      <w:pPr>
        <w:ind w:left="360"/>
        <w:rPr>
          <w:rFonts w:ascii="Monster Phonics Regular" w:hAnsi="Monster Phonics Regular" w:cs="Monster Phonics Regular"/>
          <w:sz w:val="28"/>
          <w:szCs w:val="28"/>
          <w:lang w:val="en-US"/>
        </w:rPr>
      </w:pPr>
    </w:p>
    <w:p w14:paraId="05E5C1C5" w14:textId="4008C676" w:rsidR="00143AAA" w:rsidRDefault="008C0837" w:rsidP="00143AAA">
      <w:pPr>
        <w:rPr>
          <w:rFonts w:ascii="Monster Phonics Regular" w:hAnsi="Monster Phonics Regular" w:cs="Monster Phonics Regular"/>
          <w:b/>
          <w:color w:val="00B050"/>
          <w:sz w:val="28"/>
          <w:szCs w:val="28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Monster Phonics Regular" w:hAnsi="Monster Phonics Regular" w:cs="Monster Phonics Regular"/>
          <w:b/>
          <w:color w:val="00B050"/>
          <w:sz w:val="28"/>
          <w:szCs w:val="28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Dates for your </w:t>
      </w:r>
      <w:r w:rsidR="00143AAA">
        <w:rPr>
          <w:rFonts w:ascii="Monster Phonics Regular" w:hAnsi="Monster Phonics Regular" w:cs="Monster Phonics Regular"/>
          <w:b/>
          <w:color w:val="00B050"/>
          <w:sz w:val="28"/>
          <w:szCs w:val="28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diary:</w:t>
      </w:r>
    </w:p>
    <w:p w14:paraId="1090B30F" w14:textId="6FE8FFFD" w:rsidR="00143AAA" w:rsidRDefault="00143AAA" w:rsidP="00143AAA">
      <w:pPr>
        <w:pStyle w:val="ListParagraph"/>
        <w:numPr>
          <w:ilvl w:val="0"/>
          <w:numId w:val="9"/>
        </w:numPr>
        <w:rPr>
          <w:rFonts w:ascii="Monster Phonics Regular" w:hAnsi="Monster Phonics Regular" w:cs="Monster Phonics Regular"/>
          <w:sz w:val="28"/>
          <w:szCs w:val="28"/>
          <w:lang w:val="en-US"/>
        </w:rPr>
      </w:pPr>
      <w:r>
        <w:rPr>
          <w:rFonts w:ascii="Monster Phonics Regular" w:hAnsi="Monster Phonics Regular" w:cs="Monster Phonics Regular"/>
          <w:sz w:val="28"/>
          <w:szCs w:val="28"/>
          <w:lang w:val="en-US"/>
        </w:rPr>
        <w:t>World Book</w:t>
      </w:r>
      <w:r w:rsidR="00A064CC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 Day</w:t>
      </w:r>
      <w:r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 – Thursday </w:t>
      </w:r>
      <w:r w:rsidR="006B6617">
        <w:rPr>
          <w:rFonts w:ascii="Monster Phonics Regular" w:hAnsi="Monster Phonics Regular" w:cs="Monster Phonics Regular"/>
          <w:sz w:val="28"/>
          <w:szCs w:val="28"/>
          <w:lang w:val="en-US"/>
        </w:rPr>
        <w:t>6</w:t>
      </w:r>
      <w:r w:rsidR="00752000" w:rsidRPr="00752000">
        <w:rPr>
          <w:rFonts w:ascii="Monster Phonics Regular" w:hAnsi="Monster Phonics Regular" w:cs="Monster Phonics Regular"/>
          <w:sz w:val="28"/>
          <w:szCs w:val="28"/>
          <w:vertAlign w:val="superscript"/>
          <w:lang w:val="en-US"/>
        </w:rPr>
        <w:t>th</w:t>
      </w:r>
      <w:r w:rsidR="00752000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 </w:t>
      </w:r>
      <w:r>
        <w:rPr>
          <w:rFonts w:ascii="Monster Phonics Regular" w:hAnsi="Monster Phonics Regular" w:cs="Monster Phonics Regular"/>
          <w:sz w:val="28"/>
          <w:szCs w:val="28"/>
          <w:lang w:val="en-US"/>
        </w:rPr>
        <w:t>March 202</w:t>
      </w:r>
      <w:r w:rsidR="006B6617">
        <w:rPr>
          <w:rFonts w:ascii="Monster Phonics Regular" w:hAnsi="Monster Phonics Regular" w:cs="Monster Phonics Regular"/>
          <w:sz w:val="28"/>
          <w:szCs w:val="28"/>
          <w:lang w:val="en-US"/>
        </w:rPr>
        <w:t>5</w:t>
      </w:r>
    </w:p>
    <w:p w14:paraId="0F4EBB47" w14:textId="410DE762" w:rsidR="00752000" w:rsidRDefault="00752000" w:rsidP="00143AAA">
      <w:pPr>
        <w:pStyle w:val="ListParagraph"/>
        <w:numPr>
          <w:ilvl w:val="0"/>
          <w:numId w:val="9"/>
        </w:numPr>
        <w:rPr>
          <w:rFonts w:ascii="Monster Phonics Regular" w:hAnsi="Monster Phonics Regular" w:cs="Monster Phonics Regular"/>
          <w:sz w:val="28"/>
          <w:szCs w:val="28"/>
          <w:lang w:val="en-US"/>
        </w:rPr>
      </w:pPr>
      <w:r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Mother’s Day Assembly – Friday </w:t>
      </w:r>
      <w:r w:rsidR="006B6617">
        <w:rPr>
          <w:rFonts w:ascii="Monster Phonics Regular" w:hAnsi="Monster Phonics Regular" w:cs="Monster Phonics Regular"/>
          <w:sz w:val="28"/>
          <w:szCs w:val="28"/>
          <w:lang w:val="en-US"/>
        </w:rPr>
        <w:t>2</w:t>
      </w:r>
      <w:r>
        <w:rPr>
          <w:rFonts w:ascii="Monster Phonics Regular" w:hAnsi="Monster Phonics Regular" w:cs="Monster Phonics Regular"/>
          <w:sz w:val="28"/>
          <w:szCs w:val="28"/>
          <w:lang w:val="en-US"/>
        </w:rPr>
        <w:t>8</w:t>
      </w:r>
      <w:r w:rsidRPr="00752000">
        <w:rPr>
          <w:rFonts w:ascii="Monster Phonics Regular" w:hAnsi="Monster Phonics Regular" w:cs="Monster Phonics Regular"/>
          <w:sz w:val="28"/>
          <w:szCs w:val="28"/>
          <w:vertAlign w:val="superscript"/>
          <w:lang w:val="en-US"/>
        </w:rPr>
        <w:t>th</w:t>
      </w:r>
      <w:r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 March 202</w:t>
      </w:r>
      <w:r w:rsidR="006B6617">
        <w:rPr>
          <w:rFonts w:ascii="Monster Phonics Regular" w:hAnsi="Monster Phonics Regular" w:cs="Monster Phonics Regular"/>
          <w:sz w:val="28"/>
          <w:szCs w:val="28"/>
          <w:lang w:val="en-US"/>
        </w:rPr>
        <w:t>5</w:t>
      </w:r>
      <w:r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 (details to follow)</w:t>
      </w:r>
    </w:p>
    <w:p w14:paraId="550AA00F" w14:textId="1207376C" w:rsidR="00752000" w:rsidRPr="00752000" w:rsidRDefault="00752000" w:rsidP="00752000">
      <w:pPr>
        <w:pStyle w:val="ListParagraph"/>
        <w:numPr>
          <w:ilvl w:val="0"/>
          <w:numId w:val="9"/>
        </w:numPr>
        <w:rPr>
          <w:rFonts w:ascii="Monster Phonics Regular" w:hAnsi="Monster Phonics Regular" w:cs="Monster Phonics Regular"/>
          <w:sz w:val="28"/>
          <w:szCs w:val="28"/>
          <w:lang w:val="en-US"/>
        </w:rPr>
      </w:pPr>
      <w:r w:rsidRPr="00752000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End of Spring Term – </w:t>
      </w:r>
      <w:r w:rsidR="006B6617">
        <w:rPr>
          <w:rFonts w:ascii="Monster Phonics Regular" w:hAnsi="Monster Phonics Regular" w:cs="Monster Phonics Regular"/>
          <w:sz w:val="28"/>
          <w:szCs w:val="28"/>
          <w:lang w:val="en-US"/>
        </w:rPr>
        <w:t>Friday 4</w:t>
      </w:r>
      <w:r w:rsidR="006B6617" w:rsidRPr="006B6617">
        <w:rPr>
          <w:rFonts w:ascii="Monster Phonics Regular" w:hAnsi="Monster Phonics Regular" w:cs="Monster Phonics Regular"/>
          <w:sz w:val="28"/>
          <w:szCs w:val="28"/>
          <w:vertAlign w:val="superscript"/>
          <w:lang w:val="en-US"/>
        </w:rPr>
        <w:t>th</w:t>
      </w:r>
      <w:r w:rsidR="006B6617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 April </w:t>
      </w:r>
      <w:r w:rsidRPr="00752000">
        <w:rPr>
          <w:rFonts w:ascii="Monster Phonics Regular" w:hAnsi="Monster Phonics Regular" w:cs="Monster Phonics Regular"/>
          <w:sz w:val="28"/>
          <w:szCs w:val="28"/>
          <w:lang w:val="en-US"/>
        </w:rPr>
        <w:t>202</w:t>
      </w:r>
      <w:r w:rsidR="006B6617">
        <w:rPr>
          <w:rFonts w:ascii="Monster Phonics Regular" w:hAnsi="Monster Phonics Regular" w:cs="Monster Phonics Regular"/>
          <w:sz w:val="28"/>
          <w:szCs w:val="28"/>
          <w:lang w:val="en-US"/>
        </w:rPr>
        <w:t>5</w:t>
      </w:r>
    </w:p>
    <w:p w14:paraId="649098E0" w14:textId="77777777" w:rsidR="006B6617" w:rsidRDefault="006B6617" w:rsidP="00143AAA">
      <w:pPr>
        <w:spacing w:after="0"/>
        <w:rPr>
          <w:rFonts w:ascii="Monster Phonics Regular" w:hAnsi="Monster Phonics Regular" w:cs="Monster Phonics Regular"/>
          <w:b/>
          <w:color w:val="00B050"/>
          <w:sz w:val="28"/>
          <w:szCs w:val="28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CFAC1FE" w14:textId="77777777" w:rsidR="006B6617" w:rsidRDefault="006B6617" w:rsidP="00143AAA">
      <w:pPr>
        <w:spacing w:after="0"/>
        <w:rPr>
          <w:rFonts w:ascii="Monster Phonics Regular" w:hAnsi="Monster Phonics Regular" w:cs="Monster Phonics Regular"/>
          <w:b/>
          <w:color w:val="00B050"/>
          <w:sz w:val="28"/>
          <w:szCs w:val="28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92C4B7F" w14:textId="1A45A5EA" w:rsidR="006738C0" w:rsidRPr="00143AAA" w:rsidRDefault="00E20F76" w:rsidP="00143AAA">
      <w:pPr>
        <w:spacing w:after="0"/>
        <w:rPr>
          <w:rFonts w:ascii="Monster Phonics Regular" w:hAnsi="Monster Phonics Regular" w:cs="Monster Phonics Regular"/>
          <w:sz w:val="28"/>
          <w:szCs w:val="28"/>
          <w:lang w:val="en-US"/>
        </w:rPr>
      </w:pPr>
      <w:r w:rsidRPr="00143AAA">
        <w:rPr>
          <w:rFonts w:ascii="Monster Phonics Regular" w:hAnsi="Monster Phonics Regular" w:cs="Monster Phonics Regular"/>
          <w:sz w:val="28"/>
          <w:szCs w:val="28"/>
          <w:lang w:val="en-US"/>
        </w:rPr>
        <w:t>Thank you for your continued support</w:t>
      </w:r>
      <w:r w:rsidR="006738C0" w:rsidRPr="00143AAA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. </w:t>
      </w:r>
    </w:p>
    <w:p w14:paraId="074E6737" w14:textId="59F68F62" w:rsidR="00E20F76" w:rsidRPr="00F07E92" w:rsidRDefault="00E20F76" w:rsidP="00143AAA">
      <w:pPr>
        <w:spacing w:after="0"/>
        <w:rPr>
          <w:rFonts w:ascii="Monster Phonics Regular" w:hAnsi="Monster Phonics Regular" w:cs="Monster Phonics Regular"/>
          <w:sz w:val="28"/>
          <w:szCs w:val="28"/>
          <w:lang w:val="en-US"/>
        </w:rPr>
      </w:pPr>
      <w:r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We are so proud of all </w:t>
      </w:r>
      <w:r w:rsidR="00290F22"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the </w:t>
      </w:r>
      <w:r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>pupils</w:t>
      </w:r>
      <w:r w:rsidR="00944C9B">
        <w:rPr>
          <w:rFonts w:ascii="Monster Phonics Regular" w:hAnsi="Monster Phonics Regular" w:cs="Monster Phonics Regular"/>
          <w:sz w:val="28"/>
          <w:szCs w:val="28"/>
          <w:lang w:val="en-US"/>
        </w:rPr>
        <w:t>,</w:t>
      </w:r>
      <w:r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 their hard work</w:t>
      </w:r>
      <w:r w:rsidR="00A26578"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 and commitment</w:t>
      </w:r>
      <w:r w:rsidR="006738C0"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 so far.</w:t>
      </w:r>
    </w:p>
    <w:p w14:paraId="6025336B" w14:textId="35772C5C" w:rsidR="00926F3E" w:rsidRPr="00F07E92" w:rsidRDefault="00926F3E" w:rsidP="00143AAA">
      <w:pPr>
        <w:spacing w:after="0"/>
        <w:rPr>
          <w:rFonts w:ascii="Monster Phonics Regular" w:hAnsi="Monster Phonics Regular" w:cs="Monster Phonics Regular"/>
          <w:sz w:val="28"/>
          <w:szCs w:val="28"/>
          <w:lang w:val="en-US"/>
        </w:rPr>
      </w:pPr>
    </w:p>
    <w:p w14:paraId="3961E529" w14:textId="50751ABB" w:rsidR="00A447CC" w:rsidRPr="00F07E92" w:rsidRDefault="00944C9B" w:rsidP="00E20F76">
      <w:pPr>
        <w:rPr>
          <w:rFonts w:ascii="Monster Phonics Regular" w:hAnsi="Monster Phonics Regular" w:cs="Monster Phonics Regular"/>
          <w:sz w:val="28"/>
          <w:szCs w:val="28"/>
          <w:lang w:val="en-US"/>
        </w:rPr>
      </w:pPr>
      <w:r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>Mrs.</w:t>
      </w:r>
      <w:r w:rsidR="00A447CC"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 </w:t>
      </w:r>
      <w:r w:rsidR="006B6617">
        <w:rPr>
          <w:rFonts w:ascii="Monster Phonics Regular" w:hAnsi="Monster Phonics Regular" w:cs="Monster Phonics Regular"/>
          <w:sz w:val="28"/>
          <w:szCs w:val="28"/>
          <w:lang w:val="en-US"/>
        </w:rPr>
        <w:t>Burns</w:t>
      </w:r>
      <w:r w:rsidR="00143AAA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 </w:t>
      </w:r>
      <w:r w:rsidR="009E05A7" w:rsidRPr="00F07E92">
        <w:rPr>
          <w:rFonts w:ascii="Monster Phonics Regular" w:hAnsi="Monster Phonics Regular" w:cs="Monster Phonics Regular"/>
          <w:sz w:val="28"/>
          <w:szCs w:val="28"/>
          <w:lang w:val="en-US"/>
        </w:rPr>
        <w:t xml:space="preserve">and </w:t>
      </w:r>
      <w:r>
        <w:rPr>
          <w:rFonts w:ascii="Monster Phonics Regular" w:hAnsi="Monster Phonics Regular" w:cs="Monster Phonics Regular"/>
          <w:sz w:val="28"/>
          <w:szCs w:val="28"/>
          <w:lang w:val="en-US"/>
        </w:rPr>
        <w:t>the Year 2 Team</w:t>
      </w:r>
    </w:p>
    <w:sectPr w:rsidR="00A447CC" w:rsidRPr="00F07E92" w:rsidSect="0029386B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ster Phonics Regular">
    <w:panose1 w:val="02000000000000000000"/>
    <w:charset w:val="00"/>
    <w:family w:val="modern"/>
    <w:notTrueType/>
    <w:pitch w:val="variable"/>
    <w:sig w:usb0="A10002AF" w:usb1="500078FB" w:usb2="00000000" w:usb3="00000000" w:csb0="0001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5F2F"/>
    <w:multiLevelType w:val="hybridMultilevel"/>
    <w:tmpl w:val="D5EC7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30582"/>
    <w:multiLevelType w:val="hybridMultilevel"/>
    <w:tmpl w:val="D9DC6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C0930"/>
    <w:multiLevelType w:val="hybridMultilevel"/>
    <w:tmpl w:val="604CD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6A76A2">
      <w:numFmt w:val="bullet"/>
      <w:lvlText w:val="•"/>
      <w:lvlJc w:val="left"/>
      <w:pPr>
        <w:ind w:left="1800" w:hanging="720"/>
      </w:pPr>
      <w:rPr>
        <w:rFonts w:ascii="Monster Phonics Regular" w:eastAsiaTheme="minorHAnsi" w:hAnsi="Monster Phonics Regular" w:cs="Monster Phonics Regular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11616"/>
    <w:multiLevelType w:val="hybridMultilevel"/>
    <w:tmpl w:val="E4FC4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B4DFE"/>
    <w:multiLevelType w:val="hybridMultilevel"/>
    <w:tmpl w:val="8E561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375C8"/>
    <w:multiLevelType w:val="hybridMultilevel"/>
    <w:tmpl w:val="8E62A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C0583"/>
    <w:multiLevelType w:val="hybridMultilevel"/>
    <w:tmpl w:val="49501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E20DC"/>
    <w:multiLevelType w:val="hybridMultilevel"/>
    <w:tmpl w:val="A0F08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93E9A"/>
    <w:multiLevelType w:val="hybridMultilevel"/>
    <w:tmpl w:val="430ED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166147">
    <w:abstractNumId w:val="2"/>
  </w:num>
  <w:num w:numId="2" w16cid:durableId="357774719">
    <w:abstractNumId w:val="3"/>
  </w:num>
  <w:num w:numId="3" w16cid:durableId="1362054567">
    <w:abstractNumId w:val="7"/>
  </w:num>
  <w:num w:numId="4" w16cid:durableId="191111731">
    <w:abstractNumId w:val="8"/>
  </w:num>
  <w:num w:numId="5" w16cid:durableId="1134560544">
    <w:abstractNumId w:val="6"/>
  </w:num>
  <w:num w:numId="6" w16cid:durableId="945236960">
    <w:abstractNumId w:val="4"/>
  </w:num>
  <w:num w:numId="7" w16cid:durableId="2067485247">
    <w:abstractNumId w:val="1"/>
  </w:num>
  <w:num w:numId="8" w16cid:durableId="1498496315">
    <w:abstractNumId w:val="5"/>
  </w:num>
  <w:num w:numId="9" w16cid:durableId="1918052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840"/>
    <w:rsid w:val="000058DF"/>
    <w:rsid w:val="000138CE"/>
    <w:rsid w:val="0006325F"/>
    <w:rsid w:val="00067934"/>
    <w:rsid w:val="000679B4"/>
    <w:rsid w:val="00070A47"/>
    <w:rsid w:val="000A775A"/>
    <w:rsid w:val="000B14F3"/>
    <w:rsid w:val="000B161B"/>
    <w:rsid w:val="000B6E3D"/>
    <w:rsid w:val="000F16E8"/>
    <w:rsid w:val="00103F0E"/>
    <w:rsid w:val="00122D53"/>
    <w:rsid w:val="001411F2"/>
    <w:rsid w:val="00143AAA"/>
    <w:rsid w:val="00155F18"/>
    <w:rsid w:val="00177805"/>
    <w:rsid w:val="0018645E"/>
    <w:rsid w:val="001D6413"/>
    <w:rsid w:val="001F7D1B"/>
    <w:rsid w:val="00212974"/>
    <w:rsid w:val="00223259"/>
    <w:rsid w:val="002418E4"/>
    <w:rsid w:val="00290F22"/>
    <w:rsid w:val="0029386B"/>
    <w:rsid w:val="002E5E2A"/>
    <w:rsid w:val="00313E36"/>
    <w:rsid w:val="0035419F"/>
    <w:rsid w:val="00374ADE"/>
    <w:rsid w:val="0037588E"/>
    <w:rsid w:val="00390548"/>
    <w:rsid w:val="003A091B"/>
    <w:rsid w:val="003A1BCF"/>
    <w:rsid w:val="003F4C6A"/>
    <w:rsid w:val="00404B03"/>
    <w:rsid w:val="0042018A"/>
    <w:rsid w:val="0043329C"/>
    <w:rsid w:val="004C0459"/>
    <w:rsid w:val="004D1A48"/>
    <w:rsid w:val="0051104B"/>
    <w:rsid w:val="005139C3"/>
    <w:rsid w:val="00537ABF"/>
    <w:rsid w:val="005632D1"/>
    <w:rsid w:val="00563746"/>
    <w:rsid w:val="0057646A"/>
    <w:rsid w:val="0058404D"/>
    <w:rsid w:val="00584A7F"/>
    <w:rsid w:val="005A3DAF"/>
    <w:rsid w:val="005C67AC"/>
    <w:rsid w:val="005D4C63"/>
    <w:rsid w:val="005E0663"/>
    <w:rsid w:val="005E2421"/>
    <w:rsid w:val="00622727"/>
    <w:rsid w:val="006513F2"/>
    <w:rsid w:val="00667D63"/>
    <w:rsid w:val="006738C0"/>
    <w:rsid w:val="006B0C42"/>
    <w:rsid w:val="006B4D13"/>
    <w:rsid w:val="006B6617"/>
    <w:rsid w:val="006F453A"/>
    <w:rsid w:val="0071243D"/>
    <w:rsid w:val="007512D2"/>
    <w:rsid w:val="00752000"/>
    <w:rsid w:val="007552B3"/>
    <w:rsid w:val="007643DF"/>
    <w:rsid w:val="00764A74"/>
    <w:rsid w:val="00765D16"/>
    <w:rsid w:val="007745DC"/>
    <w:rsid w:val="007B1563"/>
    <w:rsid w:val="007B688B"/>
    <w:rsid w:val="007D6022"/>
    <w:rsid w:val="007D7C38"/>
    <w:rsid w:val="007F0EF7"/>
    <w:rsid w:val="00811701"/>
    <w:rsid w:val="008452E9"/>
    <w:rsid w:val="00873FB0"/>
    <w:rsid w:val="008812E7"/>
    <w:rsid w:val="00883261"/>
    <w:rsid w:val="00886B3B"/>
    <w:rsid w:val="00896278"/>
    <w:rsid w:val="008B761F"/>
    <w:rsid w:val="008C0837"/>
    <w:rsid w:val="008C6B24"/>
    <w:rsid w:val="008D79CB"/>
    <w:rsid w:val="008E4480"/>
    <w:rsid w:val="008E75C0"/>
    <w:rsid w:val="00916548"/>
    <w:rsid w:val="00926F3E"/>
    <w:rsid w:val="00944C9B"/>
    <w:rsid w:val="00950FE1"/>
    <w:rsid w:val="009518D3"/>
    <w:rsid w:val="00956757"/>
    <w:rsid w:val="00972C45"/>
    <w:rsid w:val="00995703"/>
    <w:rsid w:val="009C5657"/>
    <w:rsid w:val="009C6C63"/>
    <w:rsid w:val="009E05A7"/>
    <w:rsid w:val="009E0890"/>
    <w:rsid w:val="009E779F"/>
    <w:rsid w:val="00A064CC"/>
    <w:rsid w:val="00A26578"/>
    <w:rsid w:val="00A3127D"/>
    <w:rsid w:val="00A31D4E"/>
    <w:rsid w:val="00A4361E"/>
    <w:rsid w:val="00A447CC"/>
    <w:rsid w:val="00A469E5"/>
    <w:rsid w:val="00A73F43"/>
    <w:rsid w:val="00A87796"/>
    <w:rsid w:val="00A930BC"/>
    <w:rsid w:val="00AB26A6"/>
    <w:rsid w:val="00AB4129"/>
    <w:rsid w:val="00AC3B17"/>
    <w:rsid w:val="00AD5040"/>
    <w:rsid w:val="00B14592"/>
    <w:rsid w:val="00B61D40"/>
    <w:rsid w:val="00B700A5"/>
    <w:rsid w:val="00B86AD0"/>
    <w:rsid w:val="00BA6022"/>
    <w:rsid w:val="00BA7BB5"/>
    <w:rsid w:val="00BE3A73"/>
    <w:rsid w:val="00BE5983"/>
    <w:rsid w:val="00BF1840"/>
    <w:rsid w:val="00BF2BE4"/>
    <w:rsid w:val="00C20DFD"/>
    <w:rsid w:val="00C774C4"/>
    <w:rsid w:val="00C8419C"/>
    <w:rsid w:val="00CA11E2"/>
    <w:rsid w:val="00CB4D83"/>
    <w:rsid w:val="00CB74F3"/>
    <w:rsid w:val="00CC21B1"/>
    <w:rsid w:val="00CE1099"/>
    <w:rsid w:val="00CE1810"/>
    <w:rsid w:val="00DA2CF0"/>
    <w:rsid w:val="00DA4BD4"/>
    <w:rsid w:val="00E057DC"/>
    <w:rsid w:val="00E1483F"/>
    <w:rsid w:val="00E20F76"/>
    <w:rsid w:val="00E24B07"/>
    <w:rsid w:val="00E472DA"/>
    <w:rsid w:val="00E9689C"/>
    <w:rsid w:val="00EB4CDA"/>
    <w:rsid w:val="00EC762E"/>
    <w:rsid w:val="00EE53AB"/>
    <w:rsid w:val="00F07E92"/>
    <w:rsid w:val="00F25625"/>
    <w:rsid w:val="00F635CB"/>
    <w:rsid w:val="00F729BF"/>
    <w:rsid w:val="00F93B71"/>
    <w:rsid w:val="00FB7406"/>
    <w:rsid w:val="00FB7760"/>
    <w:rsid w:val="00FD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DC3D2"/>
  <w15:chartTrackingRefBased/>
  <w15:docId w15:val="{7CDB6613-7820-46BB-8E3B-482E90C7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oogle.co.uk/url?sa=i&amp;rct=j&amp;q=&amp;esrc=s&amp;source=images&amp;cd=&amp;cad=rja&amp;uact=8&amp;ved=0CAcQjRw&amp;url=http://www.clipartof.com/gallery/clipart/calendar.html&amp;ei=ZiZuVYfQI8LWUZHGgLgH&amp;bvm=bv.94911696,d.d24&amp;psig=AFQjCNE-qZUVHjlKhjacVDR_W7ZDg1AvNA&amp;ust=1433368442087539" TargetMode="Externa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214AD72C51E40BCDCE9EF35BDE220" ma:contentTypeVersion="18" ma:contentTypeDescription="Create a new document." ma:contentTypeScope="" ma:versionID="0459b2a046f97b8be743012358beb26c">
  <xsd:schema xmlns:xsd="http://www.w3.org/2001/XMLSchema" xmlns:xs="http://www.w3.org/2001/XMLSchema" xmlns:p="http://schemas.microsoft.com/office/2006/metadata/properties" xmlns:ns2="ec4dccd4-4bb8-49f4-8c2a-33ea2a630c7a" xmlns:ns3="da4d7470-6539-4036-a075-aafcee90c7d9" targetNamespace="http://schemas.microsoft.com/office/2006/metadata/properties" ma:root="true" ma:fieldsID="030d84e862a387fdbd3d905d85f1f166" ns2:_="" ns3:_="">
    <xsd:import namespace="ec4dccd4-4bb8-49f4-8c2a-33ea2a630c7a"/>
    <xsd:import namespace="da4d7470-6539-4036-a075-aafcee90c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dccd4-4bb8-49f4-8c2a-33ea2a630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5c9ecf-4105-4308-b501-48d13285e8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d7470-6539-4036-a075-aafcee90c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6405c9-a2a8-47db-bf03-56fc3e50d78d}" ma:internalName="TaxCatchAll" ma:showField="CatchAllData" ma:web="da4d7470-6539-4036-a075-aafcee90c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4dccd4-4bb8-49f4-8c2a-33ea2a630c7a">
      <Terms xmlns="http://schemas.microsoft.com/office/infopath/2007/PartnerControls"/>
    </lcf76f155ced4ddcb4097134ff3c332f>
    <TaxCatchAll xmlns="da4d7470-6539-4036-a075-aafcee90c7d9" xsi:nil="true"/>
  </documentManagement>
</p:properties>
</file>

<file path=customXml/itemProps1.xml><?xml version="1.0" encoding="utf-8"?>
<ds:datastoreItem xmlns:ds="http://schemas.openxmlformats.org/officeDocument/2006/customXml" ds:itemID="{45D08AB5-CE1D-417A-91B9-C85A858E79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A9130A-686A-4BAB-A1CF-47B504E97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dccd4-4bb8-49f4-8c2a-33ea2a630c7a"/>
    <ds:schemaRef ds:uri="da4d7470-6539-4036-a075-aafcee90c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AE309E-0209-4D28-A31A-0D6EBCAFEABC}">
  <ds:schemaRefs>
    <ds:schemaRef ds:uri="http://schemas.microsoft.com/office/2006/metadata/properties"/>
    <ds:schemaRef ds:uri="http://schemas.microsoft.com/office/infopath/2007/PartnerControls"/>
    <ds:schemaRef ds:uri="ec4dccd4-4bb8-49f4-8c2a-33ea2a630c7a"/>
    <ds:schemaRef ds:uri="da4d7470-6539-4036-a075-aafcee90c7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Breitigam</dc:creator>
  <cp:keywords/>
  <dc:description/>
  <cp:lastModifiedBy>Barleyhurst School Deputy Head</cp:lastModifiedBy>
  <cp:revision>6</cp:revision>
  <dcterms:created xsi:type="dcterms:W3CDTF">2025-02-27T11:07:00Z</dcterms:created>
  <dcterms:modified xsi:type="dcterms:W3CDTF">2025-02-27T16:28:00Z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0x0101000CA214AD72C51E40BCDCE9EF35BDE220</vt:lpwstr>
  </property>
  <property fmtid="{D5CDD505-2E9C-101B-9397-08002B2CF9AE}" pid="3" name="MediaServiceImageTags">
    <vt:lpwstr/>
  </property>
</Properties>
</file>