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966B5" w14:textId="0C16104A" w:rsidR="00BB2B0E" w:rsidRDefault="00BB2B0E" w:rsidP="008500F7">
      <w:pPr>
        <w:spacing w:line="276" w:lineRule="auto"/>
        <w:jc w:val="center"/>
        <w:rPr>
          <w:rFonts w:ascii="Californian FB" w:eastAsiaTheme="minorHAnsi" w:hAnsi="Californian FB"/>
          <w:b/>
          <w:sz w:val="40"/>
          <w:szCs w:val="28"/>
          <w:lang w:eastAsia="en-US"/>
        </w:rPr>
      </w:pPr>
      <w:r>
        <w:rPr>
          <w:noProof/>
        </w:rPr>
        <w:drawing>
          <wp:inline distT="0" distB="0" distL="0" distR="0" wp14:anchorId="457B94E4" wp14:editId="6EC91097">
            <wp:extent cx="2758765" cy="1800860"/>
            <wp:effectExtent l="0" t="0" r="0" b="8890"/>
            <wp:docPr id="1" name="Picture 1" descr="Traders and Raiders | Year 4 History | KS2 | Cornerstones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ders and Raiders | Year 4 History | KS2 | Cornerstones Educat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74467" cy="1811110"/>
                    </a:xfrm>
                    <a:prstGeom prst="rect">
                      <a:avLst/>
                    </a:prstGeom>
                    <a:noFill/>
                    <a:ln>
                      <a:noFill/>
                    </a:ln>
                  </pic:spPr>
                </pic:pic>
              </a:graphicData>
            </a:graphic>
          </wp:inline>
        </w:drawing>
      </w:r>
    </w:p>
    <w:p w14:paraId="0A5B0845" w14:textId="51A93880" w:rsidR="008500F7" w:rsidRPr="008500F7" w:rsidRDefault="008500F7" w:rsidP="008500F7">
      <w:pPr>
        <w:spacing w:line="276" w:lineRule="auto"/>
        <w:jc w:val="center"/>
        <w:rPr>
          <w:rFonts w:ascii="Californian FB" w:eastAsiaTheme="minorHAnsi" w:hAnsi="Californian FB"/>
          <w:b/>
          <w:sz w:val="40"/>
          <w:szCs w:val="28"/>
          <w:lang w:eastAsia="en-US"/>
        </w:rPr>
      </w:pPr>
      <w:r w:rsidRPr="008500F7">
        <w:rPr>
          <w:rFonts w:ascii="Californian FB" w:eastAsiaTheme="minorHAnsi" w:hAnsi="Californian FB"/>
          <w:b/>
          <w:sz w:val="40"/>
          <w:szCs w:val="28"/>
          <w:lang w:eastAsia="en-US"/>
        </w:rPr>
        <w:t>Year 4: Meerkats</w:t>
      </w:r>
    </w:p>
    <w:p w14:paraId="61590340" w14:textId="77777777" w:rsidR="008500F7" w:rsidRPr="008500F7" w:rsidRDefault="008500F7" w:rsidP="008500F7">
      <w:pPr>
        <w:spacing w:line="276" w:lineRule="auto"/>
        <w:jc w:val="center"/>
        <w:rPr>
          <w:rFonts w:ascii="Californian FB" w:eastAsiaTheme="minorHAnsi" w:hAnsi="Californian FB"/>
          <w:b/>
          <w:sz w:val="40"/>
          <w:szCs w:val="28"/>
          <w:lang w:eastAsia="en-US"/>
        </w:rPr>
      </w:pPr>
      <w:r w:rsidRPr="008500F7">
        <w:rPr>
          <w:rFonts w:ascii="Californian FB" w:eastAsiaTheme="minorHAnsi" w:hAnsi="Californian FB"/>
          <w:b/>
          <w:sz w:val="40"/>
          <w:szCs w:val="28"/>
          <w:lang w:eastAsia="en-US"/>
        </w:rPr>
        <w:t>S</w:t>
      </w:r>
      <w:r>
        <w:rPr>
          <w:rFonts w:ascii="Californian FB" w:eastAsiaTheme="minorHAnsi" w:hAnsi="Californian FB"/>
          <w:b/>
          <w:sz w:val="40"/>
          <w:szCs w:val="28"/>
          <w:lang w:eastAsia="en-US"/>
        </w:rPr>
        <w:t>ummer</w:t>
      </w:r>
      <w:r w:rsidRPr="008500F7">
        <w:rPr>
          <w:rFonts w:ascii="Californian FB" w:eastAsiaTheme="minorHAnsi" w:hAnsi="Californian FB"/>
          <w:b/>
          <w:sz w:val="40"/>
          <w:szCs w:val="28"/>
          <w:lang w:eastAsia="en-US"/>
        </w:rPr>
        <w:t xml:space="preserve"> Newsletter</w:t>
      </w:r>
    </w:p>
    <w:p w14:paraId="2EDE9354" w14:textId="40975FAA" w:rsidR="008500F7" w:rsidRPr="008500F7" w:rsidRDefault="008500F7" w:rsidP="008500F7">
      <w:pPr>
        <w:spacing w:line="276" w:lineRule="auto"/>
        <w:jc w:val="center"/>
        <w:rPr>
          <w:rFonts w:ascii="Californian FB" w:eastAsiaTheme="minorHAnsi" w:hAnsi="Californian FB"/>
          <w:sz w:val="32"/>
          <w:szCs w:val="28"/>
          <w:lang w:eastAsia="en-US"/>
        </w:rPr>
      </w:pPr>
      <w:r>
        <w:rPr>
          <w:rFonts w:ascii="Californian FB" w:eastAsiaTheme="minorHAnsi" w:hAnsi="Californian FB"/>
          <w:sz w:val="32"/>
          <w:szCs w:val="28"/>
          <w:lang w:eastAsia="en-US"/>
        </w:rPr>
        <w:t>April 202</w:t>
      </w:r>
      <w:r w:rsidR="009C37CF">
        <w:rPr>
          <w:rFonts w:ascii="Californian FB" w:eastAsiaTheme="minorHAnsi" w:hAnsi="Californian FB"/>
          <w:sz w:val="32"/>
          <w:szCs w:val="28"/>
          <w:lang w:eastAsia="en-US"/>
        </w:rPr>
        <w:t>4</w:t>
      </w:r>
    </w:p>
    <w:p w14:paraId="2BC6D8A1" w14:textId="4AEC24E5" w:rsidR="008500F7" w:rsidRDefault="008500F7" w:rsidP="008500F7">
      <w:pPr>
        <w:spacing w:after="200" w:line="276" w:lineRule="auto"/>
        <w:jc w:val="both"/>
        <w:rPr>
          <w:rFonts w:ascii="Californian FB" w:eastAsiaTheme="minorHAnsi" w:hAnsi="Californian FB"/>
          <w:b/>
          <w:sz w:val="26"/>
          <w:szCs w:val="26"/>
          <w:u w:val="single"/>
          <w:lang w:eastAsia="en-US"/>
        </w:rPr>
      </w:pPr>
      <w:r w:rsidRPr="009F6B85">
        <w:rPr>
          <w:rFonts w:ascii="Californian FB" w:eastAsiaTheme="minorHAnsi" w:hAnsi="Californian FB"/>
          <w:b/>
          <w:sz w:val="26"/>
          <w:szCs w:val="26"/>
          <w:u w:val="single"/>
          <w:lang w:eastAsia="en-US"/>
        </w:rPr>
        <w:t>Welcome back</w:t>
      </w:r>
      <w:r w:rsidR="006C073C">
        <w:rPr>
          <w:rFonts w:ascii="Californian FB" w:eastAsiaTheme="minorHAnsi" w:hAnsi="Californian FB"/>
          <w:b/>
          <w:sz w:val="26"/>
          <w:szCs w:val="26"/>
          <w:u w:val="single"/>
          <w:lang w:eastAsia="en-US"/>
        </w:rPr>
        <w:t>!</w:t>
      </w:r>
    </w:p>
    <w:p w14:paraId="0D75D304" w14:textId="3EA51ABE" w:rsidR="003D4682" w:rsidRPr="003D4682" w:rsidRDefault="003D4682" w:rsidP="003D4682">
      <w:pPr>
        <w:spacing w:after="200" w:line="276" w:lineRule="auto"/>
        <w:jc w:val="both"/>
        <w:rPr>
          <w:rFonts w:ascii="Californian FB" w:eastAsiaTheme="minorHAnsi" w:hAnsi="Californian FB"/>
          <w:bCs/>
          <w:sz w:val="26"/>
          <w:szCs w:val="26"/>
          <w:lang w:eastAsia="en-US"/>
        </w:rPr>
      </w:pPr>
      <w:r w:rsidRPr="003D4682">
        <w:rPr>
          <w:rFonts w:ascii="Californian FB" w:eastAsiaTheme="minorHAnsi" w:hAnsi="Californian FB"/>
          <w:bCs/>
          <w:sz w:val="26"/>
          <w:szCs w:val="26"/>
          <w:lang w:eastAsia="en-US"/>
        </w:rPr>
        <w:t xml:space="preserve">It has been fantastic to see the children back at school after our Easter break, and it has been wonderful to see everyone returning to school with such a positive attitude to learning. </w:t>
      </w:r>
    </w:p>
    <w:p w14:paraId="7C2CFE44" w14:textId="59B423AA" w:rsidR="003D4682" w:rsidRDefault="003D4682" w:rsidP="003D4682">
      <w:pPr>
        <w:spacing w:after="200" w:line="276" w:lineRule="auto"/>
        <w:jc w:val="both"/>
        <w:rPr>
          <w:rFonts w:ascii="Californian FB" w:eastAsiaTheme="minorHAnsi" w:hAnsi="Californian FB"/>
          <w:bCs/>
          <w:sz w:val="26"/>
          <w:szCs w:val="26"/>
          <w:lang w:eastAsia="en-US"/>
        </w:rPr>
      </w:pPr>
      <w:r w:rsidRPr="003D4682">
        <w:rPr>
          <w:rFonts w:ascii="Californian FB" w:eastAsiaTheme="minorHAnsi" w:hAnsi="Californian FB"/>
          <w:bCs/>
          <w:sz w:val="26"/>
          <w:szCs w:val="26"/>
          <w:lang w:eastAsia="en-US"/>
        </w:rPr>
        <w:t xml:space="preserve">The </w:t>
      </w:r>
      <w:r w:rsidR="00227756">
        <w:rPr>
          <w:rFonts w:ascii="Californian FB" w:eastAsiaTheme="minorHAnsi" w:hAnsi="Californian FB"/>
          <w:bCs/>
          <w:sz w:val="26"/>
          <w:szCs w:val="26"/>
          <w:lang w:eastAsia="en-US"/>
        </w:rPr>
        <w:t>S</w:t>
      </w:r>
      <w:r w:rsidRPr="003D4682">
        <w:rPr>
          <w:rFonts w:ascii="Californian FB" w:eastAsiaTheme="minorHAnsi" w:hAnsi="Californian FB"/>
          <w:bCs/>
          <w:sz w:val="26"/>
          <w:szCs w:val="26"/>
          <w:lang w:eastAsia="en-US"/>
        </w:rPr>
        <w:t xml:space="preserve">ummer </w:t>
      </w:r>
      <w:r w:rsidR="00227756">
        <w:rPr>
          <w:rFonts w:ascii="Californian FB" w:eastAsiaTheme="minorHAnsi" w:hAnsi="Californian FB"/>
          <w:bCs/>
          <w:sz w:val="26"/>
          <w:szCs w:val="26"/>
          <w:lang w:eastAsia="en-US"/>
        </w:rPr>
        <w:t>T</w:t>
      </w:r>
      <w:r w:rsidRPr="003D4682">
        <w:rPr>
          <w:rFonts w:ascii="Californian FB" w:eastAsiaTheme="minorHAnsi" w:hAnsi="Californian FB"/>
          <w:bCs/>
          <w:sz w:val="26"/>
          <w:szCs w:val="26"/>
          <w:lang w:eastAsia="en-US"/>
        </w:rPr>
        <w:t xml:space="preserve">erm is always one that </w:t>
      </w:r>
      <w:r w:rsidR="00B120BD">
        <w:rPr>
          <w:rFonts w:ascii="Californian FB" w:eastAsiaTheme="minorHAnsi" w:hAnsi="Californian FB"/>
          <w:bCs/>
          <w:sz w:val="26"/>
          <w:szCs w:val="26"/>
          <w:lang w:eastAsia="en-US"/>
        </w:rPr>
        <w:t xml:space="preserve">we </w:t>
      </w:r>
      <w:r w:rsidRPr="003D4682">
        <w:rPr>
          <w:rFonts w:ascii="Californian FB" w:eastAsiaTheme="minorHAnsi" w:hAnsi="Californian FB"/>
          <w:bCs/>
          <w:sz w:val="26"/>
          <w:szCs w:val="26"/>
          <w:lang w:eastAsia="en-US"/>
        </w:rPr>
        <w:t xml:space="preserve">look forward to for many reasons and hope the children are just as excited as </w:t>
      </w:r>
      <w:r w:rsidR="00B120BD">
        <w:rPr>
          <w:rFonts w:ascii="Californian FB" w:eastAsiaTheme="minorHAnsi" w:hAnsi="Californian FB"/>
          <w:bCs/>
          <w:sz w:val="26"/>
          <w:szCs w:val="26"/>
          <w:lang w:eastAsia="en-US"/>
        </w:rPr>
        <w:t xml:space="preserve">we are </w:t>
      </w:r>
      <w:r w:rsidRPr="003D4682">
        <w:rPr>
          <w:rFonts w:ascii="Californian FB" w:eastAsiaTheme="minorHAnsi" w:hAnsi="Californian FB"/>
          <w:bCs/>
          <w:sz w:val="26"/>
          <w:szCs w:val="26"/>
          <w:lang w:eastAsia="en-US"/>
        </w:rPr>
        <w:t xml:space="preserve">about our last term together in Year 4. As ever, there will be plenty of opportunities for the children to show how much progress they have made and to learn new and exciting things. </w:t>
      </w:r>
    </w:p>
    <w:p w14:paraId="025C7D7B" w14:textId="77777777" w:rsidR="00D42A87" w:rsidRPr="003D4682" w:rsidRDefault="00D42A87" w:rsidP="003D4682">
      <w:pPr>
        <w:spacing w:after="200" w:line="276" w:lineRule="auto"/>
        <w:jc w:val="both"/>
        <w:rPr>
          <w:rFonts w:ascii="Californian FB" w:eastAsiaTheme="minorHAnsi" w:hAnsi="Californian FB"/>
          <w:bCs/>
          <w:sz w:val="26"/>
          <w:szCs w:val="26"/>
          <w:lang w:eastAsia="en-US"/>
        </w:rPr>
      </w:pPr>
    </w:p>
    <w:p w14:paraId="343C99A9" w14:textId="033903F7" w:rsidR="008500F7" w:rsidRPr="009F6B85" w:rsidRDefault="00325308" w:rsidP="008500F7">
      <w:pPr>
        <w:spacing w:after="200" w:line="276" w:lineRule="auto"/>
        <w:jc w:val="both"/>
        <w:rPr>
          <w:rFonts w:ascii="Californian FB" w:eastAsiaTheme="minorHAnsi" w:hAnsi="Californian FB"/>
          <w:b/>
          <w:sz w:val="26"/>
          <w:szCs w:val="26"/>
          <w:u w:val="single"/>
          <w:lang w:eastAsia="en-US"/>
        </w:rPr>
      </w:pPr>
      <w:r w:rsidRPr="009F6B85">
        <w:rPr>
          <w:rFonts w:ascii="Californian FB" w:eastAsiaTheme="minorHAnsi" w:hAnsi="Californian FB"/>
          <w:b/>
          <w:sz w:val="26"/>
          <w:szCs w:val="26"/>
          <w:u w:val="single"/>
          <w:lang w:eastAsia="en-US"/>
        </w:rPr>
        <w:t xml:space="preserve">Raiders and Traders </w:t>
      </w:r>
    </w:p>
    <w:p w14:paraId="090F1E30" w14:textId="3DC54E07" w:rsidR="00BB0E60" w:rsidRPr="00BB0E60" w:rsidRDefault="00BB0E60" w:rsidP="00BB0E60">
      <w:pPr>
        <w:spacing w:after="200" w:line="276" w:lineRule="auto"/>
        <w:jc w:val="both"/>
        <w:rPr>
          <w:rFonts w:ascii="Californian FB" w:eastAsiaTheme="minorHAnsi" w:hAnsi="Californian FB"/>
          <w:sz w:val="26"/>
          <w:szCs w:val="26"/>
          <w:lang w:eastAsia="en-US"/>
        </w:rPr>
      </w:pPr>
      <w:r w:rsidRPr="00BB0E60">
        <w:rPr>
          <w:rFonts w:ascii="Californian FB" w:eastAsiaTheme="minorHAnsi" w:hAnsi="Californian FB"/>
          <w:sz w:val="26"/>
          <w:szCs w:val="26"/>
          <w:lang w:eastAsia="en-US"/>
        </w:rPr>
        <w:t xml:space="preserve">Our new topic is ‘Raiders and Traders’. An exciting unit based on the Anglo-Saxons and the Vikings. We have also linked a new class text with this </w:t>
      </w:r>
      <w:proofErr w:type="gramStart"/>
      <w:r w:rsidRPr="00BB0E60">
        <w:rPr>
          <w:rFonts w:ascii="Californian FB" w:eastAsiaTheme="minorHAnsi" w:hAnsi="Californian FB"/>
          <w:sz w:val="26"/>
          <w:szCs w:val="26"/>
          <w:lang w:eastAsia="en-US"/>
        </w:rPr>
        <w:t>particular time</w:t>
      </w:r>
      <w:proofErr w:type="gramEnd"/>
      <w:r w:rsidRPr="00BB0E60">
        <w:rPr>
          <w:rFonts w:ascii="Californian FB" w:eastAsiaTheme="minorHAnsi" w:hAnsi="Californian FB"/>
          <w:sz w:val="26"/>
          <w:szCs w:val="26"/>
          <w:lang w:eastAsia="en-US"/>
        </w:rPr>
        <w:t xml:space="preserve"> in history. We have already started reading ‘Invaders’ by June Crebbin and the children have been very enthusiastic about the English lessons based on it. We have planned many exciting opportunities in our lessons for exploration and discovery. </w:t>
      </w:r>
      <w:r w:rsidR="00EF7464">
        <w:rPr>
          <w:rFonts w:ascii="Californian FB" w:eastAsiaTheme="minorHAnsi" w:hAnsi="Californian FB"/>
          <w:sz w:val="26"/>
          <w:szCs w:val="26"/>
          <w:lang w:eastAsia="en-US"/>
        </w:rPr>
        <w:t>We’re</w:t>
      </w:r>
      <w:r w:rsidRPr="00BB0E60">
        <w:rPr>
          <w:rFonts w:ascii="Californian FB" w:eastAsiaTheme="minorHAnsi" w:hAnsi="Californian FB"/>
          <w:sz w:val="26"/>
          <w:szCs w:val="26"/>
          <w:lang w:eastAsia="en-US"/>
        </w:rPr>
        <w:t xml:space="preserve"> really looking forward to sharing new information and tasks about this interesting era of history. Furthermore, the children will have an opportunity to show off some of their art skills throughout the term as we use different mediums to produce </w:t>
      </w:r>
      <w:r w:rsidR="00032E6B" w:rsidRPr="00BB0E60">
        <w:rPr>
          <w:rFonts w:ascii="Californian FB" w:eastAsiaTheme="minorHAnsi" w:hAnsi="Californian FB"/>
          <w:sz w:val="26"/>
          <w:szCs w:val="26"/>
          <w:lang w:eastAsia="en-US"/>
        </w:rPr>
        <w:t>art</w:t>
      </w:r>
      <w:r w:rsidRPr="00BB0E60">
        <w:rPr>
          <w:rFonts w:ascii="Californian FB" w:eastAsiaTheme="minorHAnsi" w:hAnsi="Californian FB"/>
          <w:sz w:val="26"/>
          <w:szCs w:val="26"/>
          <w:lang w:eastAsia="en-US"/>
        </w:rPr>
        <w:t xml:space="preserve"> inspired by our topic. </w:t>
      </w:r>
    </w:p>
    <w:p w14:paraId="2405BC74" w14:textId="4E4D037B" w:rsidR="00BB0E60" w:rsidRPr="00BB0E60" w:rsidRDefault="00BB0E60" w:rsidP="00BB0E60">
      <w:pPr>
        <w:spacing w:after="200" w:line="276" w:lineRule="auto"/>
        <w:jc w:val="both"/>
        <w:rPr>
          <w:rFonts w:ascii="Californian FB" w:eastAsiaTheme="minorHAnsi" w:hAnsi="Californian FB"/>
          <w:sz w:val="26"/>
          <w:szCs w:val="26"/>
          <w:lang w:eastAsia="en-US"/>
        </w:rPr>
      </w:pPr>
      <w:r w:rsidRPr="00BB0E60">
        <w:rPr>
          <w:rFonts w:ascii="Californian FB" w:eastAsiaTheme="minorHAnsi" w:hAnsi="Californian FB"/>
          <w:sz w:val="26"/>
          <w:szCs w:val="26"/>
          <w:lang w:eastAsia="en-US"/>
        </w:rPr>
        <w:t>This half term, we will be focusing on stories with historical settings, as well as reading and writing non-fiction texts. We will be studying</w:t>
      </w:r>
      <w:r w:rsidR="00D51E1F">
        <w:rPr>
          <w:rFonts w:ascii="Californian FB" w:eastAsiaTheme="minorHAnsi" w:hAnsi="Californian FB"/>
          <w:sz w:val="26"/>
          <w:szCs w:val="26"/>
          <w:lang w:eastAsia="en-US"/>
        </w:rPr>
        <w:t xml:space="preserve"> key number skills,</w:t>
      </w:r>
      <w:r w:rsidRPr="00BB0E60">
        <w:rPr>
          <w:rFonts w:ascii="Californian FB" w:eastAsiaTheme="minorHAnsi" w:hAnsi="Californian FB"/>
          <w:sz w:val="26"/>
          <w:szCs w:val="26"/>
          <w:lang w:eastAsia="en-US"/>
        </w:rPr>
        <w:t xml:space="preserve"> money, mass, volume, </w:t>
      </w:r>
      <w:proofErr w:type="gramStart"/>
      <w:r w:rsidRPr="00BB0E60">
        <w:rPr>
          <w:rFonts w:ascii="Californian FB" w:eastAsiaTheme="minorHAnsi" w:hAnsi="Californian FB"/>
          <w:sz w:val="26"/>
          <w:szCs w:val="26"/>
          <w:lang w:eastAsia="en-US"/>
        </w:rPr>
        <w:t>length</w:t>
      </w:r>
      <w:proofErr w:type="gramEnd"/>
      <w:r w:rsidRPr="00BB0E60">
        <w:rPr>
          <w:rFonts w:ascii="Californian FB" w:eastAsiaTheme="minorHAnsi" w:hAnsi="Californian FB"/>
          <w:sz w:val="26"/>
          <w:szCs w:val="26"/>
          <w:lang w:eastAsia="en-US"/>
        </w:rPr>
        <w:t xml:space="preserve"> and area in our maths lessons. In science, we will find out about electricity and attempt some experiments. We will continue to have </w:t>
      </w:r>
      <w:r w:rsidR="00EE6A9C">
        <w:rPr>
          <w:rFonts w:ascii="Californian FB" w:eastAsiaTheme="minorHAnsi" w:hAnsi="Californian FB"/>
          <w:sz w:val="26"/>
          <w:szCs w:val="26"/>
          <w:lang w:eastAsia="en-US"/>
        </w:rPr>
        <w:t>p</w:t>
      </w:r>
      <w:r w:rsidR="00E41C95">
        <w:rPr>
          <w:rFonts w:ascii="Californian FB" w:eastAsiaTheme="minorHAnsi" w:hAnsi="Californian FB"/>
          <w:sz w:val="26"/>
          <w:szCs w:val="26"/>
          <w:lang w:eastAsia="en-US"/>
        </w:rPr>
        <w:t>ercussion</w:t>
      </w:r>
      <w:r w:rsidRPr="00BB0E60">
        <w:rPr>
          <w:rFonts w:ascii="Californian FB" w:eastAsiaTheme="minorHAnsi" w:hAnsi="Californian FB"/>
          <w:sz w:val="26"/>
          <w:szCs w:val="26"/>
          <w:lang w:eastAsia="en-US"/>
        </w:rPr>
        <w:t xml:space="preserve"> lessons on </w:t>
      </w:r>
      <w:r w:rsidR="00E41C95">
        <w:rPr>
          <w:rFonts w:ascii="Californian FB" w:eastAsiaTheme="minorHAnsi" w:hAnsi="Californian FB"/>
          <w:sz w:val="26"/>
          <w:szCs w:val="26"/>
          <w:lang w:eastAsia="en-US"/>
        </w:rPr>
        <w:t>Wednes</w:t>
      </w:r>
      <w:r w:rsidR="00D51E1F">
        <w:rPr>
          <w:rFonts w:ascii="Californian FB" w:eastAsiaTheme="minorHAnsi" w:hAnsi="Californian FB"/>
          <w:sz w:val="26"/>
          <w:szCs w:val="26"/>
          <w:lang w:eastAsia="en-US"/>
        </w:rPr>
        <w:t>days</w:t>
      </w:r>
      <w:r w:rsidR="00B470D7">
        <w:rPr>
          <w:rFonts w:ascii="Californian FB" w:eastAsiaTheme="minorHAnsi" w:hAnsi="Californian FB"/>
          <w:sz w:val="26"/>
          <w:szCs w:val="26"/>
          <w:lang w:eastAsia="en-US"/>
        </w:rPr>
        <w:t>, as well as Italian</w:t>
      </w:r>
      <w:r w:rsidR="00E41C95">
        <w:rPr>
          <w:rFonts w:ascii="Californian FB" w:eastAsiaTheme="minorHAnsi" w:hAnsi="Californian FB"/>
          <w:sz w:val="26"/>
          <w:szCs w:val="26"/>
          <w:lang w:eastAsia="en-US"/>
        </w:rPr>
        <w:t xml:space="preserve"> with Mrs Wheeler on </w:t>
      </w:r>
      <w:r w:rsidR="00E60C85">
        <w:rPr>
          <w:rFonts w:ascii="Californian FB" w:eastAsiaTheme="minorHAnsi" w:hAnsi="Californian FB"/>
          <w:sz w:val="26"/>
          <w:szCs w:val="26"/>
          <w:lang w:eastAsia="en-US"/>
        </w:rPr>
        <w:t>Tuesdays</w:t>
      </w:r>
      <w:r w:rsidRPr="00BB0E60">
        <w:rPr>
          <w:rFonts w:ascii="Californian FB" w:eastAsiaTheme="minorHAnsi" w:hAnsi="Californian FB"/>
          <w:sz w:val="26"/>
          <w:szCs w:val="26"/>
          <w:lang w:eastAsia="en-US"/>
        </w:rPr>
        <w:t xml:space="preserve">. </w:t>
      </w:r>
    </w:p>
    <w:p w14:paraId="0B1B7DA5" w14:textId="5DDFBA26" w:rsidR="00BB0E60" w:rsidRPr="00BB0E60" w:rsidRDefault="00BB0E60" w:rsidP="00BB0E60">
      <w:pPr>
        <w:spacing w:after="200" w:line="276" w:lineRule="auto"/>
        <w:jc w:val="both"/>
        <w:rPr>
          <w:rFonts w:ascii="Californian FB" w:eastAsiaTheme="minorHAnsi" w:hAnsi="Californian FB"/>
          <w:sz w:val="26"/>
          <w:szCs w:val="26"/>
          <w:lang w:eastAsia="en-US"/>
        </w:rPr>
      </w:pPr>
      <w:r w:rsidRPr="00BB0E60">
        <w:rPr>
          <w:rFonts w:ascii="Californian FB" w:eastAsiaTheme="minorHAnsi" w:hAnsi="Californian FB"/>
          <w:sz w:val="26"/>
          <w:szCs w:val="26"/>
          <w:lang w:eastAsia="en-US"/>
        </w:rPr>
        <w:t xml:space="preserve">Our weekly PE slots for this half term are on </w:t>
      </w:r>
      <w:r w:rsidR="00754990">
        <w:rPr>
          <w:rFonts w:ascii="Californian FB" w:eastAsiaTheme="minorHAnsi" w:hAnsi="Californian FB"/>
          <w:sz w:val="26"/>
          <w:szCs w:val="26"/>
          <w:lang w:eastAsia="en-US"/>
        </w:rPr>
        <w:t>Monday</w:t>
      </w:r>
      <w:r w:rsidRPr="00BB0E60">
        <w:rPr>
          <w:rFonts w:ascii="Californian FB" w:eastAsiaTheme="minorHAnsi" w:hAnsi="Californian FB"/>
          <w:sz w:val="26"/>
          <w:szCs w:val="26"/>
          <w:lang w:eastAsia="en-US"/>
        </w:rPr>
        <w:t xml:space="preserve">s and </w:t>
      </w:r>
      <w:r w:rsidR="00006AED">
        <w:rPr>
          <w:rFonts w:ascii="Californian FB" w:eastAsiaTheme="minorHAnsi" w:hAnsi="Californian FB"/>
          <w:sz w:val="26"/>
          <w:szCs w:val="26"/>
          <w:lang w:eastAsia="en-US"/>
        </w:rPr>
        <w:t>Frid</w:t>
      </w:r>
      <w:r w:rsidRPr="00BB0E60">
        <w:rPr>
          <w:rFonts w:ascii="Californian FB" w:eastAsiaTheme="minorHAnsi" w:hAnsi="Californian FB"/>
          <w:sz w:val="26"/>
          <w:szCs w:val="26"/>
          <w:lang w:eastAsia="en-US"/>
        </w:rPr>
        <w:t xml:space="preserve">ays. Pupils should continue to come to school dressed in appropriate kit. Correct PE kit should consist of a t-shirt, shorts (or jogging bottoms) and footwear. Earrings should be taken out or </w:t>
      </w:r>
      <w:r w:rsidRPr="00BB0E60">
        <w:rPr>
          <w:rFonts w:ascii="Californian FB" w:eastAsiaTheme="minorHAnsi" w:hAnsi="Californian FB"/>
          <w:sz w:val="26"/>
          <w:szCs w:val="26"/>
          <w:lang w:eastAsia="en-US"/>
        </w:rPr>
        <w:lastRenderedPageBreak/>
        <w:t>covered, and hair should be tied back. We are aiming to use our school field as much as possible as the weather warms up!</w:t>
      </w:r>
    </w:p>
    <w:p w14:paraId="38AFCBB4" w14:textId="77777777" w:rsidR="00BB0E60" w:rsidRPr="00BB0E60" w:rsidRDefault="00BB0E60" w:rsidP="00BB0E60">
      <w:pPr>
        <w:spacing w:after="200" w:line="276" w:lineRule="auto"/>
        <w:jc w:val="both"/>
        <w:rPr>
          <w:rFonts w:ascii="Californian FB" w:eastAsiaTheme="minorHAnsi" w:hAnsi="Californian FB"/>
          <w:sz w:val="26"/>
          <w:szCs w:val="26"/>
          <w:lang w:eastAsia="en-US"/>
        </w:rPr>
      </w:pPr>
    </w:p>
    <w:p w14:paraId="4B268B09" w14:textId="77777777" w:rsidR="00BB0E60" w:rsidRPr="00BB0E60" w:rsidRDefault="00BB0E60" w:rsidP="00BB0E60">
      <w:pPr>
        <w:spacing w:after="200" w:line="276" w:lineRule="auto"/>
        <w:jc w:val="both"/>
        <w:rPr>
          <w:rFonts w:ascii="Californian FB" w:eastAsiaTheme="minorHAnsi" w:hAnsi="Californian FB"/>
          <w:b/>
          <w:sz w:val="26"/>
          <w:szCs w:val="26"/>
          <w:u w:val="single"/>
          <w:lang w:eastAsia="en-US"/>
        </w:rPr>
      </w:pPr>
      <w:r w:rsidRPr="00BB0E60">
        <w:rPr>
          <w:rFonts w:ascii="Californian FB" w:eastAsiaTheme="minorHAnsi" w:hAnsi="Californian FB"/>
          <w:b/>
          <w:sz w:val="26"/>
          <w:szCs w:val="26"/>
          <w:u w:val="single"/>
          <w:lang w:eastAsia="en-US"/>
        </w:rPr>
        <w:t xml:space="preserve">Homework </w:t>
      </w:r>
    </w:p>
    <w:p w14:paraId="03F2CF89" w14:textId="3945FE57" w:rsidR="009F6B85" w:rsidRPr="009F6B85" w:rsidRDefault="00BB0E60" w:rsidP="004C2BC8">
      <w:pPr>
        <w:spacing w:after="200" w:line="276" w:lineRule="auto"/>
        <w:jc w:val="both"/>
        <w:rPr>
          <w:rFonts w:ascii="Californian FB" w:eastAsiaTheme="minorHAnsi" w:hAnsi="Californian FB"/>
          <w:sz w:val="26"/>
          <w:szCs w:val="26"/>
          <w:lang w:eastAsia="en-US"/>
        </w:rPr>
      </w:pPr>
      <w:r w:rsidRPr="00BB0E60">
        <w:rPr>
          <w:rFonts w:ascii="Californian FB" w:eastAsiaTheme="minorHAnsi" w:hAnsi="Californian FB"/>
          <w:sz w:val="26"/>
          <w:szCs w:val="26"/>
          <w:lang w:eastAsia="en-US"/>
        </w:rPr>
        <w:t xml:space="preserve">As always, homework will be set every Thursday and is expected to be completed and returned to school by the following Tuesday. In addition to the homework that is set, all children should be reading at least three times a week at home and practising the weekly spellings. </w:t>
      </w:r>
    </w:p>
    <w:p w14:paraId="1AB907B7" w14:textId="77777777" w:rsidR="008500F7" w:rsidRPr="009F6B85" w:rsidRDefault="008500F7" w:rsidP="008500F7">
      <w:pPr>
        <w:spacing w:after="200" w:line="276" w:lineRule="auto"/>
        <w:rPr>
          <w:rFonts w:ascii="Californian FB" w:eastAsiaTheme="minorHAnsi" w:hAnsi="Californian FB"/>
          <w:sz w:val="26"/>
          <w:szCs w:val="26"/>
          <w:lang w:eastAsia="en-US"/>
        </w:rPr>
      </w:pPr>
      <w:r w:rsidRPr="009F6B85">
        <w:rPr>
          <w:rFonts w:ascii="Californian FB" w:eastAsiaTheme="minorHAnsi" w:hAnsi="Californian FB"/>
          <w:sz w:val="26"/>
          <w:szCs w:val="26"/>
          <w:lang w:eastAsia="en-US"/>
        </w:rPr>
        <w:t xml:space="preserve">Thank you for your continued support. </w:t>
      </w:r>
    </w:p>
    <w:p w14:paraId="4769BA8B" w14:textId="77777777" w:rsidR="008500F7" w:rsidRPr="009F6B85" w:rsidRDefault="008500F7" w:rsidP="008500F7">
      <w:pPr>
        <w:spacing w:after="200" w:line="276" w:lineRule="auto"/>
        <w:rPr>
          <w:rFonts w:ascii="Californian FB" w:eastAsiaTheme="minorHAnsi" w:hAnsi="Californian FB"/>
          <w:sz w:val="26"/>
          <w:szCs w:val="26"/>
          <w:lang w:eastAsia="en-US"/>
        </w:rPr>
      </w:pPr>
      <w:r w:rsidRPr="009F6B85">
        <w:rPr>
          <w:rFonts w:ascii="Californian FB" w:eastAsiaTheme="minorHAnsi" w:hAnsi="Californian FB"/>
          <w:sz w:val="26"/>
          <w:szCs w:val="26"/>
          <w:lang w:eastAsia="en-US"/>
        </w:rPr>
        <w:t>Kind Regards,</w:t>
      </w:r>
    </w:p>
    <w:p w14:paraId="3E262FC7" w14:textId="62BB495B" w:rsidR="008500F7" w:rsidRPr="009F6B85" w:rsidRDefault="008500F7" w:rsidP="37044807">
      <w:pPr>
        <w:spacing w:after="200" w:line="276" w:lineRule="auto"/>
        <w:rPr>
          <w:rFonts w:ascii="Californian FB" w:hAnsi="Californian FB"/>
          <w:sz w:val="26"/>
          <w:szCs w:val="26"/>
          <w:lang w:eastAsia="en-US"/>
        </w:rPr>
      </w:pPr>
      <w:r w:rsidRPr="009F6B85">
        <w:rPr>
          <w:rFonts w:ascii="Californian FB" w:hAnsi="Californian FB"/>
          <w:sz w:val="26"/>
          <w:szCs w:val="26"/>
          <w:lang w:eastAsia="en-US"/>
        </w:rPr>
        <w:t>Miss V</w:t>
      </w:r>
      <w:r w:rsidR="006C073C">
        <w:rPr>
          <w:rFonts w:ascii="Californian FB" w:hAnsi="Californian FB"/>
          <w:sz w:val="26"/>
          <w:szCs w:val="26"/>
          <w:lang w:eastAsia="en-US"/>
        </w:rPr>
        <w:t>aughan</w:t>
      </w:r>
      <w:r w:rsidR="004C2BC8">
        <w:rPr>
          <w:rFonts w:ascii="Californian FB" w:hAnsi="Californian FB"/>
          <w:sz w:val="26"/>
          <w:szCs w:val="26"/>
          <w:lang w:eastAsia="en-US"/>
        </w:rPr>
        <w:t xml:space="preserve"> and Mrs Hughes</w:t>
      </w:r>
    </w:p>
    <w:p w14:paraId="5A03B17E" w14:textId="77777777" w:rsidR="007A44AE" w:rsidRDefault="007A44AE"/>
    <w:sectPr w:rsidR="007A44AE" w:rsidSect="002F149D">
      <w:pgSz w:w="11906" w:h="16838"/>
      <w:pgMar w:top="567"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4AE"/>
    <w:rsid w:val="00006AED"/>
    <w:rsid w:val="00016160"/>
    <w:rsid w:val="00032E6B"/>
    <w:rsid w:val="0006491E"/>
    <w:rsid w:val="00086D5F"/>
    <w:rsid w:val="00161A53"/>
    <w:rsid w:val="001B2EDD"/>
    <w:rsid w:val="001C1058"/>
    <w:rsid w:val="002117D0"/>
    <w:rsid w:val="00227756"/>
    <w:rsid w:val="002360BF"/>
    <w:rsid w:val="00242A9A"/>
    <w:rsid w:val="002457B6"/>
    <w:rsid w:val="00263E38"/>
    <w:rsid w:val="002A2754"/>
    <w:rsid w:val="002C3C19"/>
    <w:rsid w:val="002F149D"/>
    <w:rsid w:val="00325308"/>
    <w:rsid w:val="003D4682"/>
    <w:rsid w:val="004178E9"/>
    <w:rsid w:val="00491D3F"/>
    <w:rsid w:val="004B500D"/>
    <w:rsid w:val="004C2BC8"/>
    <w:rsid w:val="004C2DE6"/>
    <w:rsid w:val="00553B46"/>
    <w:rsid w:val="006A3D74"/>
    <w:rsid w:val="006C073C"/>
    <w:rsid w:val="006D5355"/>
    <w:rsid w:val="007424F0"/>
    <w:rsid w:val="00754990"/>
    <w:rsid w:val="007728BE"/>
    <w:rsid w:val="007A44AE"/>
    <w:rsid w:val="007E6A9D"/>
    <w:rsid w:val="008500F7"/>
    <w:rsid w:val="008775ED"/>
    <w:rsid w:val="00881E83"/>
    <w:rsid w:val="008927AA"/>
    <w:rsid w:val="008D264B"/>
    <w:rsid w:val="00906A61"/>
    <w:rsid w:val="009900B9"/>
    <w:rsid w:val="009B4B1E"/>
    <w:rsid w:val="009C37CF"/>
    <w:rsid w:val="009F6B85"/>
    <w:rsid w:val="00A170A5"/>
    <w:rsid w:val="00B120BD"/>
    <w:rsid w:val="00B445B0"/>
    <w:rsid w:val="00B470D7"/>
    <w:rsid w:val="00B7068E"/>
    <w:rsid w:val="00BB0E60"/>
    <w:rsid w:val="00BB2B0E"/>
    <w:rsid w:val="00BC37D6"/>
    <w:rsid w:val="00C306B5"/>
    <w:rsid w:val="00C33D14"/>
    <w:rsid w:val="00CB00EE"/>
    <w:rsid w:val="00CB762A"/>
    <w:rsid w:val="00D42A87"/>
    <w:rsid w:val="00D51E1F"/>
    <w:rsid w:val="00D8240D"/>
    <w:rsid w:val="00D90229"/>
    <w:rsid w:val="00D912E6"/>
    <w:rsid w:val="00E41C95"/>
    <w:rsid w:val="00E60C85"/>
    <w:rsid w:val="00E93046"/>
    <w:rsid w:val="00EE6A9C"/>
    <w:rsid w:val="00EF7464"/>
    <w:rsid w:val="37044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9F781"/>
  <w15:chartTrackingRefBased/>
  <w15:docId w15:val="{6C878837-4062-404B-B191-A1846AFC0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a4d7470-6539-4036-a075-aafcee90c7d9" xsi:nil="true"/>
    <lcf76f155ced4ddcb4097134ff3c332f xmlns="ec4dccd4-4bb8-49f4-8c2a-33ea2a630c7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A214AD72C51E40BCDCE9EF35BDE220" ma:contentTypeVersion="18" ma:contentTypeDescription="Create a new document." ma:contentTypeScope="" ma:versionID="0459b2a046f97b8be743012358beb26c">
  <xsd:schema xmlns:xsd="http://www.w3.org/2001/XMLSchema" xmlns:xs="http://www.w3.org/2001/XMLSchema" xmlns:p="http://schemas.microsoft.com/office/2006/metadata/properties" xmlns:ns2="ec4dccd4-4bb8-49f4-8c2a-33ea2a630c7a" xmlns:ns3="da4d7470-6539-4036-a075-aafcee90c7d9" targetNamespace="http://schemas.microsoft.com/office/2006/metadata/properties" ma:root="true" ma:fieldsID="030d84e862a387fdbd3d905d85f1f166" ns2:_="" ns3:_="">
    <xsd:import namespace="ec4dccd4-4bb8-49f4-8c2a-33ea2a630c7a"/>
    <xsd:import namespace="da4d7470-6539-4036-a075-aafcee90c7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dccd4-4bb8-49f4-8c2a-33ea2a630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5c9ecf-4105-4308-b501-48d13285e8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4d7470-6539-4036-a075-aafcee90c7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06405c9-a2a8-47db-bf03-56fc3e50d78d}" ma:internalName="TaxCatchAll" ma:showField="CatchAllData" ma:web="da4d7470-6539-4036-a075-aafcee90c7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F7DACC-6835-4DAD-9202-DE709B17A8B9}">
  <ds:schemaRefs>
    <ds:schemaRef ds:uri="http://schemas.microsoft.com/office/2006/metadata/properties"/>
    <ds:schemaRef ds:uri="http://schemas.microsoft.com/office/infopath/2007/PartnerControls"/>
    <ds:schemaRef ds:uri="da4d7470-6539-4036-a075-aafcee90c7d9"/>
    <ds:schemaRef ds:uri="ec4dccd4-4bb8-49f4-8c2a-33ea2a630c7a"/>
  </ds:schemaRefs>
</ds:datastoreItem>
</file>

<file path=customXml/itemProps2.xml><?xml version="1.0" encoding="utf-8"?>
<ds:datastoreItem xmlns:ds="http://schemas.openxmlformats.org/officeDocument/2006/customXml" ds:itemID="{9E83E9CA-964F-4E7B-903B-F1943B7F2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dccd4-4bb8-49f4-8c2a-33ea2a630c7a"/>
    <ds:schemaRef ds:uri="da4d7470-6539-4036-a075-aafcee90c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DF8AFE-5931-416A-912E-4152DBBEB6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360</Words>
  <Characters>2056</Characters>
  <Application>Microsoft Office Word</Application>
  <DocSecurity>0</DocSecurity>
  <Lines>17</Lines>
  <Paragraphs>4</Paragraphs>
  <ScaleCrop>false</ScaleCrop>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Adwaita Verma</dc:creator>
  <cp:keywords/>
  <dc:description/>
  <cp:lastModifiedBy>Barleyhurst School Deputy Head</cp:lastModifiedBy>
  <cp:revision>10</cp:revision>
  <dcterms:created xsi:type="dcterms:W3CDTF">2024-04-16T10:51:00Z</dcterms:created>
  <dcterms:modified xsi:type="dcterms:W3CDTF">2024-04-18T09:52:00Z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0x0101000CA214AD72C51E40BCDCE9EF35BDE220</vt:lpwstr>
  </property>
  <property fmtid="{D5CDD505-2E9C-101B-9397-08002B2CF9AE}" pid="3" name="MediaServiceImageTags">
    <vt:lpwstr/>
  </property>
</Properties>
</file>